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71895" w14:textId="77777777" w:rsidR="00454F63" w:rsidRDefault="00454F63" w:rsidP="00454F63">
      <w:pPr>
        <w:pStyle w:val="Bezproreda"/>
      </w:pPr>
      <w:r>
        <w:rPr>
          <w:noProof/>
        </w:rPr>
        <w:drawing>
          <wp:anchor distT="0" distB="0" distL="114300" distR="114300" simplePos="0" relativeHeight="251658240" behindDoc="1" locked="0" layoutInCell="0" allowOverlap="1" wp14:anchorId="464815CE" wp14:editId="567957BA">
            <wp:simplePos x="0" y="0"/>
            <wp:positionH relativeFrom="page">
              <wp:posOffset>1533525</wp:posOffset>
            </wp:positionH>
            <wp:positionV relativeFrom="page">
              <wp:posOffset>361950</wp:posOffset>
            </wp:positionV>
            <wp:extent cx="581660" cy="666750"/>
            <wp:effectExtent l="0" t="0" r="889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</w:t>
      </w:r>
    </w:p>
    <w:p w14:paraId="6205B28B" w14:textId="77777777" w:rsidR="00BC4E0A" w:rsidRDefault="00454F63" w:rsidP="00454F63">
      <w:pPr>
        <w:pStyle w:val="Bezproreda"/>
      </w:pPr>
      <w:r>
        <w:t xml:space="preserve">        </w:t>
      </w:r>
    </w:p>
    <w:p w14:paraId="6FB92527" w14:textId="77777777" w:rsidR="00BC4E0A" w:rsidRDefault="00BC4E0A" w:rsidP="00454F63">
      <w:pPr>
        <w:pStyle w:val="Bezproreda"/>
      </w:pPr>
    </w:p>
    <w:p w14:paraId="3E11F185" w14:textId="77777777" w:rsidR="00BC4E0A" w:rsidRDefault="00BC4E0A" w:rsidP="00454F63">
      <w:pPr>
        <w:pStyle w:val="Bezproreda"/>
      </w:pPr>
    </w:p>
    <w:p w14:paraId="6226EE5C" w14:textId="002D1339" w:rsidR="00454F63" w:rsidRPr="00BC4E0A" w:rsidRDefault="00BC4E0A" w:rsidP="00454F63">
      <w:pPr>
        <w:pStyle w:val="Bezproreda"/>
        <w:rPr>
          <w:rFonts w:ascii="Cambria" w:hAnsi="Cambria"/>
        </w:rPr>
      </w:pPr>
      <w:r>
        <w:t xml:space="preserve">      </w:t>
      </w:r>
      <w:r w:rsidR="00454F63">
        <w:t xml:space="preserve">  </w:t>
      </w:r>
      <w:r w:rsidR="00454F63" w:rsidRPr="00BC4E0A">
        <w:rPr>
          <w:rFonts w:ascii="Cambria" w:hAnsi="Cambria"/>
        </w:rPr>
        <w:t>REPUBLIKA HRVATSKA</w:t>
      </w:r>
    </w:p>
    <w:p w14:paraId="0A931E49" w14:textId="77777777" w:rsidR="00454F63" w:rsidRPr="00BC4E0A" w:rsidRDefault="00454F63" w:rsidP="00454F63">
      <w:pPr>
        <w:pStyle w:val="Bezproreda"/>
        <w:rPr>
          <w:rFonts w:ascii="Cambria" w:hAnsi="Cambria"/>
        </w:rPr>
      </w:pPr>
      <w:r w:rsidRPr="00BC4E0A">
        <w:rPr>
          <w:rFonts w:ascii="Cambria" w:hAnsi="Cambria"/>
        </w:rPr>
        <w:t>VUKOVRASKO-SRIJEMSKA ŽUPANIJA</w:t>
      </w:r>
    </w:p>
    <w:p w14:paraId="48FD8859" w14:textId="77777777" w:rsidR="00454F63" w:rsidRPr="00BC4E0A" w:rsidRDefault="00454F63" w:rsidP="00454F63">
      <w:pPr>
        <w:pStyle w:val="Bezproreda"/>
        <w:rPr>
          <w:rFonts w:ascii="Cambria" w:hAnsi="Cambria"/>
        </w:rPr>
      </w:pPr>
      <w:r w:rsidRPr="00BC4E0A">
        <w:rPr>
          <w:rFonts w:ascii="Cambria" w:hAnsi="Cambria"/>
        </w:rPr>
        <w:t xml:space="preserve">         OPĆINA STARI JANKOVCI</w:t>
      </w:r>
    </w:p>
    <w:p w14:paraId="41649027" w14:textId="42CEFEF3" w:rsidR="00454F63" w:rsidRPr="00BC4E0A" w:rsidRDefault="00454F63" w:rsidP="00454F63">
      <w:pPr>
        <w:pStyle w:val="Bezproreda"/>
        <w:rPr>
          <w:rFonts w:ascii="Cambria" w:hAnsi="Cambria"/>
          <w:b/>
          <w:bCs/>
        </w:rPr>
      </w:pPr>
      <w:r w:rsidRPr="00BC4E0A">
        <w:rPr>
          <w:rFonts w:ascii="Cambria" w:hAnsi="Cambria"/>
          <w:b/>
          <w:bCs/>
        </w:rPr>
        <w:t xml:space="preserve">     </w:t>
      </w:r>
      <w:r w:rsidR="00302AD7" w:rsidRPr="00BC4E0A">
        <w:rPr>
          <w:rFonts w:ascii="Cambria" w:hAnsi="Cambria"/>
          <w:b/>
          <w:bCs/>
        </w:rPr>
        <w:t xml:space="preserve">        </w:t>
      </w:r>
      <w:r w:rsidRPr="00BC4E0A">
        <w:rPr>
          <w:rFonts w:ascii="Cambria" w:hAnsi="Cambria"/>
          <w:b/>
          <w:bCs/>
        </w:rPr>
        <w:t xml:space="preserve">   </w:t>
      </w:r>
      <w:r w:rsidR="00302AD7" w:rsidRPr="00BC4E0A">
        <w:rPr>
          <w:rFonts w:ascii="Cambria" w:hAnsi="Cambria"/>
          <w:b/>
          <w:bCs/>
        </w:rPr>
        <w:t>Općinsk</w:t>
      </w:r>
      <w:r w:rsidR="00BC4E0A" w:rsidRPr="00BC4E0A">
        <w:rPr>
          <w:rFonts w:ascii="Cambria" w:hAnsi="Cambria"/>
          <w:b/>
          <w:bCs/>
        </w:rPr>
        <w:t>o vijeće</w:t>
      </w:r>
    </w:p>
    <w:p w14:paraId="72F43A22" w14:textId="7C4E3D40" w:rsidR="00454F63" w:rsidRPr="00BC4E0A" w:rsidRDefault="00F63D47" w:rsidP="00454F63">
      <w:pPr>
        <w:pStyle w:val="Bezproreda"/>
        <w:rPr>
          <w:rFonts w:ascii="Cambria" w:hAnsi="Cambria"/>
        </w:rPr>
      </w:pPr>
      <w:r w:rsidRPr="00BC4E0A">
        <w:rPr>
          <w:rFonts w:ascii="Cambria" w:hAnsi="Cambria"/>
        </w:rPr>
        <w:t>K</w:t>
      </w:r>
      <w:r w:rsidR="00BC4E0A" w:rsidRPr="00BC4E0A">
        <w:rPr>
          <w:rFonts w:ascii="Cambria" w:hAnsi="Cambria"/>
        </w:rPr>
        <w:t>LASA</w:t>
      </w:r>
      <w:r w:rsidRPr="00BC4E0A">
        <w:rPr>
          <w:rFonts w:ascii="Cambria" w:hAnsi="Cambria"/>
        </w:rPr>
        <w:t xml:space="preserve">: </w:t>
      </w:r>
      <w:r w:rsidR="003B66D4" w:rsidRPr="00BC4E0A">
        <w:rPr>
          <w:rFonts w:ascii="Cambria" w:hAnsi="Cambria"/>
        </w:rPr>
        <w:t>026-</w:t>
      </w:r>
      <w:r w:rsidRPr="00BC4E0A">
        <w:rPr>
          <w:rFonts w:ascii="Cambria" w:hAnsi="Cambria"/>
        </w:rPr>
        <w:t>0</w:t>
      </w:r>
      <w:r w:rsidR="00BC4E0A" w:rsidRPr="00BC4E0A">
        <w:rPr>
          <w:rFonts w:ascii="Cambria" w:hAnsi="Cambria"/>
        </w:rPr>
        <w:t>2</w:t>
      </w:r>
      <w:r w:rsidRPr="00BC4E0A">
        <w:rPr>
          <w:rFonts w:ascii="Cambria" w:hAnsi="Cambria"/>
        </w:rPr>
        <w:t>/21-</w:t>
      </w:r>
      <w:r w:rsidR="00BC4E0A" w:rsidRPr="00BC4E0A">
        <w:rPr>
          <w:rFonts w:ascii="Cambria" w:hAnsi="Cambria"/>
        </w:rPr>
        <w:t>04</w:t>
      </w:r>
      <w:r w:rsidRPr="00BC4E0A">
        <w:rPr>
          <w:rFonts w:ascii="Cambria" w:hAnsi="Cambria"/>
        </w:rPr>
        <w:t>/0</w:t>
      </w:r>
      <w:r w:rsidR="00BC4E0A" w:rsidRPr="00BC4E0A">
        <w:rPr>
          <w:rFonts w:ascii="Cambria" w:hAnsi="Cambria"/>
        </w:rPr>
        <w:t>2</w:t>
      </w:r>
    </w:p>
    <w:p w14:paraId="40E37100" w14:textId="715C60E0" w:rsidR="00F63D47" w:rsidRPr="00BC4E0A" w:rsidRDefault="00F63D47" w:rsidP="00454F63">
      <w:pPr>
        <w:pStyle w:val="Bezproreda"/>
        <w:rPr>
          <w:rFonts w:ascii="Cambria" w:hAnsi="Cambria"/>
        </w:rPr>
      </w:pPr>
      <w:r w:rsidRPr="00BC4E0A">
        <w:rPr>
          <w:rFonts w:ascii="Cambria" w:hAnsi="Cambria"/>
        </w:rPr>
        <w:t>U</w:t>
      </w:r>
      <w:r w:rsidR="00BC4E0A" w:rsidRPr="00BC4E0A">
        <w:rPr>
          <w:rFonts w:ascii="Cambria" w:hAnsi="Cambria"/>
        </w:rPr>
        <w:t>RBROJ</w:t>
      </w:r>
      <w:r w:rsidRPr="00BC4E0A">
        <w:rPr>
          <w:rFonts w:ascii="Cambria" w:hAnsi="Cambria"/>
        </w:rPr>
        <w:t>: 2188/10-0</w:t>
      </w:r>
      <w:r w:rsidR="00BC4E0A" w:rsidRPr="00BC4E0A">
        <w:rPr>
          <w:rFonts w:ascii="Cambria" w:hAnsi="Cambria"/>
        </w:rPr>
        <w:t>1</w:t>
      </w:r>
      <w:r w:rsidRPr="00BC4E0A">
        <w:rPr>
          <w:rFonts w:ascii="Cambria" w:hAnsi="Cambria"/>
        </w:rPr>
        <w:t>-21-0</w:t>
      </w:r>
      <w:r w:rsidR="00BC4E0A" w:rsidRPr="00BC4E0A">
        <w:rPr>
          <w:rFonts w:ascii="Cambria" w:hAnsi="Cambria"/>
        </w:rPr>
        <w:t>1</w:t>
      </w:r>
    </w:p>
    <w:p w14:paraId="653DACE0" w14:textId="79979AD7" w:rsidR="00F63D47" w:rsidRPr="00BC4E0A" w:rsidRDefault="00F63D47" w:rsidP="00454F63">
      <w:pPr>
        <w:pStyle w:val="Bezproreda"/>
        <w:rPr>
          <w:rFonts w:ascii="Cambria" w:hAnsi="Cambria"/>
        </w:rPr>
      </w:pPr>
      <w:r w:rsidRPr="00BC4E0A">
        <w:rPr>
          <w:rFonts w:ascii="Cambria" w:hAnsi="Cambria"/>
        </w:rPr>
        <w:t xml:space="preserve">Stari Jankovci, </w:t>
      </w:r>
      <w:r w:rsidR="00BC4E0A" w:rsidRPr="00BC4E0A">
        <w:rPr>
          <w:rFonts w:ascii="Cambria" w:hAnsi="Cambria"/>
        </w:rPr>
        <w:t xml:space="preserve">29. studeni </w:t>
      </w:r>
      <w:r w:rsidRPr="00BC4E0A">
        <w:rPr>
          <w:rFonts w:ascii="Cambria" w:hAnsi="Cambria"/>
        </w:rPr>
        <w:t>2021.godine</w:t>
      </w:r>
    </w:p>
    <w:p w14:paraId="1E672EC1" w14:textId="77777777" w:rsidR="00FE042B" w:rsidRPr="00BC4E0A" w:rsidRDefault="00FE042B" w:rsidP="00454F63">
      <w:pPr>
        <w:pStyle w:val="Bezproreda"/>
        <w:rPr>
          <w:rFonts w:ascii="Cambria" w:hAnsi="Cambria"/>
          <w:sz w:val="20"/>
          <w:szCs w:val="20"/>
        </w:rPr>
      </w:pPr>
    </w:p>
    <w:p w14:paraId="77795416" w14:textId="77777777" w:rsidR="00454F63" w:rsidRPr="00BC4E0A" w:rsidRDefault="00454F63" w:rsidP="00454F63">
      <w:pPr>
        <w:pStyle w:val="Bezproreda"/>
        <w:rPr>
          <w:rFonts w:ascii="Cambria" w:hAnsi="Cambria"/>
          <w:sz w:val="20"/>
          <w:szCs w:val="20"/>
        </w:rPr>
      </w:pPr>
    </w:p>
    <w:p w14:paraId="6971F5C4" w14:textId="354CBA01" w:rsidR="00454F63" w:rsidRPr="00804EF8" w:rsidRDefault="00454F63" w:rsidP="00454F6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804EF8">
        <w:rPr>
          <w:rFonts w:ascii="Cambria" w:hAnsi="Cambria" w:cs="Arial"/>
          <w:color w:val="000000"/>
          <w:sz w:val="24"/>
          <w:szCs w:val="24"/>
        </w:rPr>
        <w:t>Na temelju  članka 39. Zakona o proračun (</w:t>
      </w:r>
      <w:r w:rsidR="00BC4E0A" w:rsidRPr="00804EF8">
        <w:rPr>
          <w:rFonts w:ascii="Cambria" w:hAnsi="Cambria" w:cs="Arial"/>
          <w:color w:val="000000"/>
          <w:sz w:val="24"/>
          <w:szCs w:val="24"/>
        </w:rPr>
        <w:t>„</w:t>
      </w:r>
      <w:r w:rsidRPr="00804EF8">
        <w:rPr>
          <w:rFonts w:ascii="Cambria" w:hAnsi="Cambria" w:cs="Arial"/>
          <w:color w:val="000000"/>
          <w:sz w:val="24"/>
          <w:szCs w:val="24"/>
        </w:rPr>
        <w:t>Narodne novine</w:t>
      </w:r>
      <w:r w:rsidR="00BC4E0A" w:rsidRPr="00804EF8">
        <w:rPr>
          <w:rFonts w:ascii="Cambria" w:hAnsi="Cambria" w:cs="Arial"/>
          <w:color w:val="000000"/>
          <w:sz w:val="24"/>
          <w:szCs w:val="24"/>
        </w:rPr>
        <w:t xml:space="preserve">“, </w:t>
      </w:r>
      <w:r w:rsidRPr="00804EF8">
        <w:rPr>
          <w:rFonts w:ascii="Cambria" w:hAnsi="Cambria" w:cs="Arial"/>
          <w:color w:val="000000"/>
          <w:sz w:val="24"/>
          <w:szCs w:val="24"/>
        </w:rPr>
        <w:t xml:space="preserve"> br</w:t>
      </w:r>
      <w:r w:rsidR="00BC4E0A" w:rsidRPr="00804EF8">
        <w:rPr>
          <w:rFonts w:ascii="Cambria" w:hAnsi="Cambria" w:cs="Arial"/>
          <w:color w:val="000000"/>
          <w:sz w:val="24"/>
          <w:szCs w:val="24"/>
        </w:rPr>
        <w:t>.</w:t>
      </w:r>
      <w:r w:rsidRPr="00804EF8">
        <w:rPr>
          <w:rFonts w:ascii="Cambria" w:hAnsi="Cambria" w:cs="Arial"/>
          <w:color w:val="000000"/>
          <w:sz w:val="24"/>
          <w:szCs w:val="24"/>
        </w:rPr>
        <w:t xml:space="preserve"> 87/08, 136/12 i 15/15) i članka 3</w:t>
      </w:r>
      <w:r w:rsidR="00BC4E0A" w:rsidRPr="00804EF8">
        <w:rPr>
          <w:rFonts w:ascii="Cambria" w:hAnsi="Cambria" w:cs="Arial"/>
          <w:color w:val="000000"/>
          <w:sz w:val="24"/>
          <w:szCs w:val="24"/>
        </w:rPr>
        <w:t>0.</w:t>
      </w:r>
      <w:r w:rsidRPr="00804EF8">
        <w:rPr>
          <w:rFonts w:ascii="Cambria" w:hAnsi="Cambria" w:cs="Arial"/>
          <w:color w:val="000000"/>
          <w:sz w:val="24"/>
          <w:szCs w:val="24"/>
        </w:rPr>
        <w:t xml:space="preserve"> Statuta Općine Stari Jankovci („Službeni vjesniik“ Vukovarsko-srijemske županije</w:t>
      </w:r>
      <w:r w:rsidR="00BC4E0A" w:rsidRPr="00804EF8">
        <w:rPr>
          <w:rFonts w:ascii="Cambria" w:hAnsi="Cambria" w:cs="Arial"/>
          <w:color w:val="000000"/>
          <w:sz w:val="24"/>
          <w:szCs w:val="24"/>
        </w:rPr>
        <w:t>, br. 04/21</w:t>
      </w:r>
      <w:r w:rsidRPr="00804EF8">
        <w:rPr>
          <w:rFonts w:ascii="Cambria" w:hAnsi="Cambria" w:cs="Arial"/>
          <w:color w:val="000000"/>
          <w:sz w:val="24"/>
          <w:szCs w:val="24"/>
        </w:rPr>
        <w:t xml:space="preserve">), </w:t>
      </w:r>
      <w:r w:rsidR="00BC4E0A" w:rsidRPr="00804EF8">
        <w:rPr>
          <w:rFonts w:ascii="Cambria" w:hAnsi="Cambria" w:cs="Arial"/>
          <w:color w:val="000000"/>
          <w:sz w:val="24"/>
          <w:szCs w:val="24"/>
        </w:rPr>
        <w:t>O</w:t>
      </w:r>
      <w:r w:rsidR="00302AD7" w:rsidRPr="00804EF8">
        <w:rPr>
          <w:rFonts w:ascii="Cambria" w:hAnsi="Cambria" w:cs="Arial"/>
          <w:color w:val="000000"/>
          <w:sz w:val="24"/>
          <w:szCs w:val="24"/>
        </w:rPr>
        <w:t>pćinsk</w:t>
      </w:r>
      <w:r w:rsidR="00BC4E0A" w:rsidRPr="00804EF8">
        <w:rPr>
          <w:rFonts w:ascii="Cambria" w:hAnsi="Cambria" w:cs="Arial"/>
          <w:color w:val="000000"/>
          <w:sz w:val="24"/>
          <w:szCs w:val="24"/>
        </w:rPr>
        <w:t>o</w:t>
      </w:r>
      <w:r w:rsidR="00302AD7" w:rsidRPr="00804EF8">
        <w:rPr>
          <w:rFonts w:ascii="Cambria" w:hAnsi="Cambria" w:cs="Arial"/>
          <w:color w:val="000000"/>
          <w:sz w:val="24"/>
          <w:szCs w:val="24"/>
        </w:rPr>
        <w:t xml:space="preserve"> </w:t>
      </w:r>
      <w:r w:rsidR="00BC4E0A" w:rsidRPr="00804EF8">
        <w:rPr>
          <w:rFonts w:ascii="Cambria" w:hAnsi="Cambria" w:cs="Arial"/>
          <w:color w:val="000000"/>
          <w:sz w:val="24"/>
          <w:szCs w:val="24"/>
        </w:rPr>
        <w:t xml:space="preserve">vijeće </w:t>
      </w:r>
      <w:r w:rsidR="00302AD7" w:rsidRPr="00804EF8">
        <w:rPr>
          <w:rFonts w:ascii="Cambria" w:hAnsi="Cambria" w:cs="Arial"/>
          <w:color w:val="000000"/>
          <w:sz w:val="24"/>
          <w:szCs w:val="24"/>
        </w:rPr>
        <w:t>Općine Stari Jankovci</w:t>
      </w:r>
      <w:r w:rsidR="00BC4E0A" w:rsidRPr="00804EF8">
        <w:rPr>
          <w:rFonts w:ascii="Cambria" w:hAnsi="Cambria" w:cs="Arial"/>
          <w:color w:val="000000"/>
          <w:sz w:val="24"/>
          <w:szCs w:val="24"/>
        </w:rPr>
        <w:t xml:space="preserve"> na svojoj 4. sjednici održanoj dana 29. studenog 2021. godine, donijelo je</w:t>
      </w:r>
    </w:p>
    <w:p w14:paraId="53EE5B3C" w14:textId="77777777" w:rsidR="00FE042B" w:rsidRPr="00BC4E0A" w:rsidRDefault="00FE042B" w:rsidP="00454F6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75C87C12" w14:textId="5C7A741E" w:rsidR="00454F63" w:rsidRPr="00BC4E0A" w:rsidRDefault="00804EF8" w:rsidP="00454F6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  <w:color w:val="000000"/>
        </w:rPr>
        <w:t>O</w:t>
      </w:r>
      <w:r w:rsidR="00BC4E0A">
        <w:rPr>
          <w:rFonts w:ascii="Cambria" w:hAnsi="Cambria" w:cs="Arial"/>
          <w:b/>
          <w:bCs/>
          <w:color w:val="000000"/>
        </w:rPr>
        <w:t xml:space="preserve"> </w:t>
      </w:r>
      <w:r w:rsidR="00454F63" w:rsidRPr="00BC4E0A">
        <w:rPr>
          <w:rFonts w:ascii="Cambria" w:hAnsi="Cambria" w:cs="Arial"/>
          <w:b/>
          <w:bCs/>
          <w:color w:val="000000"/>
        </w:rPr>
        <w:t>D</w:t>
      </w:r>
      <w:r w:rsidR="00BC4E0A">
        <w:rPr>
          <w:rFonts w:ascii="Cambria" w:hAnsi="Cambria" w:cs="Arial"/>
          <w:b/>
          <w:bCs/>
          <w:color w:val="000000"/>
        </w:rPr>
        <w:t xml:space="preserve"> </w:t>
      </w:r>
      <w:r w:rsidR="00454F63" w:rsidRPr="00BC4E0A">
        <w:rPr>
          <w:rFonts w:ascii="Cambria" w:hAnsi="Cambria" w:cs="Arial"/>
          <w:b/>
          <w:bCs/>
          <w:color w:val="000000"/>
        </w:rPr>
        <w:t>L</w:t>
      </w:r>
      <w:r w:rsidR="00BC4E0A">
        <w:rPr>
          <w:rFonts w:ascii="Cambria" w:hAnsi="Cambria" w:cs="Arial"/>
          <w:b/>
          <w:bCs/>
          <w:color w:val="000000"/>
        </w:rPr>
        <w:t xml:space="preserve"> </w:t>
      </w:r>
      <w:r w:rsidR="00454F63" w:rsidRPr="00BC4E0A">
        <w:rPr>
          <w:rFonts w:ascii="Cambria" w:hAnsi="Cambria" w:cs="Arial"/>
          <w:b/>
          <w:bCs/>
          <w:color w:val="000000"/>
        </w:rPr>
        <w:t>U</w:t>
      </w:r>
      <w:r w:rsidR="00BC4E0A">
        <w:rPr>
          <w:rFonts w:ascii="Cambria" w:hAnsi="Cambria" w:cs="Arial"/>
          <w:b/>
          <w:bCs/>
          <w:color w:val="000000"/>
        </w:rPr>
        <w:t xml:space="preserve"> </w:t>
      </w:r>
      <w:r w:rsidR="00454F63" w:rsidRPr="00BC4E0A">
        <w:rPr>
          <w:rFonts w:ascii="Cambria" w:hAnsi="Cambria" w:cs="Arial"/>
          <w:b/>
          <w:bCs/>
          <w:color w:val="000000"/>
        </w:rPr>
        <w:t>K</w:t>
      </w:r>
      <w:r w:rsidR="00BC4E0A">
        <w:rPr>
          <w:rFonts w:ascii="Cambria" w:hAnsi="Cambria" w:cs="Arial"/>
          <w:b/>
          <w:bCs/>
          <w:color w:val="000000"/>
        </w:rPr>
        <w:t xml:space="preserve"> U</w:t>
      </w:r>
    </w:p>
    <w:p w14:paraId="274CBFA4" w14:textId="4E34E880" w:rsidR="00454F63" w:rsidRPr="00BC4E0A" w:rsidRDefault="00454F63" w:rsidP="00454F6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bCs/>
        </w:rPr>
      </w:pPr>
      <w:r w:rsidRPr="00BC4E0A">
        <w:rPr>
          <w:rFonts w:ascii="Cambria" w:hAnsi="Cambria" w:cs="Arial"/>
          <w:b/>
          <w:bCs/>
          <w:color w:val="000000"/>
        </w:rPr>
        <w:t>o usvajanju proračuna Općine Stari Jankovci za 202</w:t>
      </w:r>
      <w:r w:rsidR="00302AD7" w:rsidRPr="00BC4E0A">
        <w:rPr>
          <w:rFonts w:ascii="Cambria" w:hAnsi="Cambria" w:cs="Arial"/>
          <w:b/>
          <w:bCs/>
          <w:color w:val="000000"/>
        </w:rPr>
        <w:t>2</w:t>
      </w:r>
      <w:r w:rsidRPr="00BC4E0A">
        <w:rPr>
          <w:rFonts w:ascii="Cambria" w:hAnsi="Cambria" w:cs="Arial"/>
          <w:b/>
          <w:bCs/>
          <w:color w:val="000000"/>
        </w:rPr>
        <w:t xml:space="preserve">. godinu i </w:t>
      </w:r>
    </w:p>
    <w:p w14:paraId="4660CF38" w14:textId="238F3037" w:rsidR="00454F63" w:rsidRPr="00BC4E0A" w:rsidRDefault="00454F63" w:rsidP="00454F6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bCs/>
        </w:rPr>
      </w:pPr>
      <w:r w:rsidRPr="00BC4E0A">
        <w:rPr>
          <w:rFonts w:ascii="Cambria" w:hAnsi="Cambria" w:cs="Arial"/>
          <w:b/>
          <w:bCs/>
          <w:color w:val="000000"/>
        </w:rPr>
        <w:t>projekcije za 202</w:t>
      </w:r>
      <w:r w:rsidR="00302AD7" w:rsidRPr="00BC4E0A">
        <w:rPr>
          <w:rFonts w:ascii="Cambria" w:hAnsi="Cambria" w:cs="Arial"/>
          <w:b/>
          <w:bCs/>
          <w:color w:val="000000"/>
        </w:rPr>
        <w:t>3</w:t>
      </w:r>
      <w:r w:rsidRPr="00BC4E0A">
        <w:rPr>
          <w:rFonts w:ascii="Cambria" w:hAnsi="Cambria" w:cs="Arial"/>
          <w:b/>
          <w:bCs/>
          <w:color w:val="000000"/>
        </w:rPr>
        <w:t>. i 202</w:t>
      </w:r>
      <w:r w:rsidR="00302AD7" w:rsidRPr="00BC4E0A">
        <w:rPr>
          <w:rFonts w:ascii="Cambria" w:hAnsi="Cambria" w:cs="Arial"/>
          <w:b/>
          <w:bCs/>
          <w:color w:val="000000"/>
        </w:rPr>
        <w:t>4</w:t>
      </w:r>
      <w:r w:rsidRPr="00BC4E0A">
        <w:rPr>
          <w:rFonts w:ascii="Cambria" w:hAnsi="Cambria" w:cs="Arial"/>
          <w:b/>
          <w:bCs/>
          <w:color w:val="000000"/>
        </w:rPr>
        <w:t>. godinu</w:t>
      </w:r>
    </w:p>
    <w:p w14:paraId="0AFA6C9E" w14:textId="77777777" w:rsidR="00454F63" w:rsidRPr="00BC4E0A" w:rsidRDefault="00454F63" w:rsidP="00454F63">
      <w:pPr>
        <w:pStyle w:val="Bezproreda"/>
        <w:rPr>
          <w:rFonts w:ascii="Cambria" w:hAnsi="Cambria"/>
          <w:sz w:val="20"/>
          <w:szCs w:val="20"/>
        </w:rPr>
      </w:pPr>
    </w:p>
    <w:p w14:paraId="442591A3" w14:textId="77777777" w:rsidR="00BB58CE" w:rsidRPr="00BC4E0A" w:rsidRDefault="00BB58CE" w:rsidP="00454F63">
      <w:pPr>
        <w:pStyle w:val="Bezproreda"/>
        <w:rPr>
          <w:rFonts w:ascii="Cambria" w:hAnsi="Cambria"/>
          <w:sz w:val="20"/>
          <w:szCs w:val="20"/>
        </w:rPr>
      </w:pPr>
    </w:p>
    <w:p w14:paraId="7050E271" w14:textId="77777777" w:rsidR="00BB58CE" w:rsidRPr="00BC4E0A" w:rsidRDefault="00BB58CE" w:rsidP="00454F63">
      <w:pPr>
        <w:pStyle w:val="Bezproreda"/>
        <w:rPr>
          <w:rFonts w:ascii="Cambria" w:hAnsi="Cambria"/>
          <w:sz w:val="20"/>
          <w:szCs w:val="20"/>
        </w:rPr>
      </w:pPr>
    </w:p>
    <w:p w14:paraId="6A0C0D26" w14:textId="77777777" w:rsidR="00BB58CE" w:rsidRPr="00804EF8" w:rsidRDefault="00BB58CE" w:rsidP="00BB58C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  <w:r w:rsidRPr="00804EF8">
        <w:rPr>
          <w:rFonts w:ascii="Cambria" w:hAnsi="Cambria" w:cs="Arial"/>
          <w:color w:val="000000"/>
          <w:sz w:val="24"/>
          <w:szCs w:val="24"/>
        </w:rPr>
        <w:t>Članak 1.</w:t>
      </w:r>
    </w:p>
    <w:p w14:paraId="6B614DA2" w14:textId="2C0C591F" w:rsidR="00BB58CE" w:rsidRPr="00804EF8" w:rsidRDefault="00BB58CE" w:rsidP="00BB58C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sz w:val="24"/>
          <w:szCs w:val="24"/>
        </w:rPr>
      </w:pPr>
      <w:r w:rsidRPr="00804EF8">
        <w:rPr>
          <w:rFonts w:ascii="Cambria" w:hAnsi="Cambria" w:cs="Arial"/>
          <w:color w:val="000000"/>
          <w:sz w:val="24"/>
          <w:szCs w:val="24"/>
        </w:rPr>
        <w:t>Proračun Općine Stari Jankovci  202</w:t>
      </w:r>
      <w:r w:rsidR="004F4F44" w:rsidRPr="00804EF8">
        <w:rPr>
          <w:rFonts w:ascii="Cambria" w:hAnsi="Cambria" w:cs="Arial"/>
          <w:color w:val="000000"/>
          <w:sz w:val="24"/>
          <w:szCs w:val="24"/>
        </w:rPr>
        <w:t>2</w:t>
      </w:r>
      <w:r w:rsidRPr="00804EF8">
        <w:rPr>
          <w:rFonts w:ascii="Cambria" w:hAnsi="Cambria" w:cs="Arial"/>
          <w:color w:val="000000"/>
          <w:sz w:val="24"/>
          <w:szCs w:val="24"/>
        </w:rPr>
        <w:t>. godine planiran je u sl</w:t>
      </w:r>
      <w:r w:rsidR="006A66D7">
        <w:rPr>
          <w:rFonts w:ascii="Cambria" w:hAnsi="Cambria" w:cs="Arial"/>
          <w:color w:val="000000"/>
          <w:sz w:val="24"/>
          <w:szCs w:val="24"/>
        </w:rPr>
        <w:t>i</w:t>
      </w:r>
      <w:r w:rsidRPr="00804EF8">
        <w:rPr>
          <w:rFonts w:ascii="Cambria" w:hAnsi="Cambria" w:cs="Arial"/>
          <w:color w:val="000000"/>
          <w:sz w:val="24"/>
          <w:szCs w:val="24"/>
        </w:rPr>
        <w:t>jedećim veličinama:</w:t>
      </w:r>
    </w:p>
    <w:p w14:paraId="0EEC3019" w14:textId="77777777" w:rsidR="00BB58CE" w:rsidRPr="00BC4E0A" w:rsidRDefault="00BB58CE" w:rsidP="00454F63">
      <w:pPr>
        <w:pStyle w:val="Bezproreda"/>
        <w:rPr>
          <w:rFonts w:ascii="Cambria" w:hAnsi="Cambria"/>
          <w:sz w:val="20"/>
          <w:szCs w:val="20"/>
        </w:rPr>
      </w:pPr>
    </w:p>
    <w:p w14:paraId="15FDE675" w14:textId="77777777" w:rsidR="00BB58CE" w:rsidRPr="00BC4E0A" w:rsidRDefault="00BB58CE" w:rsidP="00454F63">
      <w:pPr>
        <w:pStyle w:val="Bezproreda"/>
        <w:rPr>
          <w:rFonts w:ascii="Cambria" w:hAnsi="Cambria"/>
          <w:b/>
          <w:bCs/>
          <w:sz w:val="20"/>
          <w:szCs w:val="20"/>
        </w:rPr>
      </w:pPr>
      <w:r w:rsidRPr="00BC4E0A">
        <w:rPr>
          <w:rFonts w:ascii="Cambria" w:hAnsi="Cambria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</w:t>
      </w:r>
      <w:r w:rsidR="00714504" w:rsidRPr="00BC4E0A">
        <w:rPr>
          <w:rFonts w:ascii="Cambria" w:hAnsi="Cambria"/>
          <w:b/>
          <w:bCs/>
          <w:sz w:val="20"/>
          <w:szCs w:val="20"/>
        </w:rPr>
        <w:t xml:space="preserve">                        GODINE                                                                      INDEKS</w:t>
      </w:r>
    </w:p>
    <w:p w14:paraId="487ED2E5" w14:textId="77777777" w:rsidR="00BB58CE" w:rsidRPr="00BC4E0A" w:rsidRDefault="00BB58CE" w:rsidP="00454F63">
      <w:pPr>
        <w:pStyle w:val="Bezproreda"/>
        <w:rPr>
          <w:rFonts w:ascii="Cambria" w:hAnsi="Cambria"/>
          <w:sz w:val="20"/>
          <w:szCs w:val="20"/>
        </w:rPr>
      </w:pPr>
      <w:r w:rsidRPr="00BC4E0A">
        <w:rPr>
          <w:rFonts w:ascii="Cambria" w:hAnsi="Cambria"/>
          <w:sz w:val="20"/>
          <w:szCs w:val="20"/>
        </w:rPr>
        <w:t xml:space="preserve">      </w:t>
      </w:r>
      <w:r w:rsidR="00714504" w:rsidRPr="00BC4E0A">
        <w:rPr>
          <w:rFonts w:ascii="Cambria" w:hAnsi="Cambria"/>
          <w:sz w:val="20"/>
          <w:szCs w:val="20"/>
        </w:rPr>
        <w:t xml:space="preserve"> </w:t>
      </w:r>
    </w:p>
    <w:p w14:paraId="446D8477" w14:textId="10F88CFD" w:rsidR="00BB58CE" w:rsidRPr="00BC4E0A" w:rsidRDefault="00BB58CE" w:rsidP="00BB58CE">
      <w:pPr>
        <w:rPr>
          <w:rFonts w:ascii="Cambria" w:hAnsi="Cambria"/>
          <w:b/>
          <w:bCs/>
          <w:sz w:val="20"/>
          <w:szCs w:val="20"/>
        </w:rPr>
      </w:pPr>
      <w:r w:rsidRPr="00BC4E0A">
        <w:rPr>
          <w:rFonts w:ascii="Cambria" w:hAnsi="Cambria"/>
          <w:sz w:val="20"/>
          <w:szCs w:val="20"/>
        </w:rPr>
        <w:t xml:space="preserve">                                                                                                                               </w:t>
      </w:r>
      <w:r w:rsidRPr="00BC4E0A">
        <w:rPr>
          <w:rFonts w:ascii="Cambria" w:hAnsi="Cambria"/>
          <w:b/>
          <w:bCs/>
          <w:sz w:val="20"/>
          <w:szCs w:val="20"/>
        </w:rPr>
        <w:t xml:space="preserve">  </w:t>
      </w:r>
      <w:r w:rsidR="00714504" w:rsidRPr="00BC4E0A">
        <w:rPr>
          <w:rFonts w:ascii="Cambria" w:hAnsi="Cambria"/>
          <w:b/>
          <w:bCs/>
          <w:sz w:val="20"/>
          <w:szCs w:val="20"/>
          <w:u w:val="single"/>
        </w:rPr>
        <w:t>202</w:t>
      </w:r>
      <w:r w:rsidR="004F4F44" w:rsidRPr="00BC4E0A">
        <w:rPr>
          <w:rFonts w:ascii="Cambria" w:hAnsi="Cambria"/>
          <w:b/>
          <w:bCs/>
          <w:sz w:val="20"/>
          <w:szCs w:val="20"/>
          <w:u w:val="single"/>
        </w:rPr>
        <w:t>2</w:t>
      </w:r>
      <w:r w:rsidR="00714504" w:rsidRPr="00BC4E0A">
        <w:rPr>
          <w:rFonts w:ascii="Cambria" w:hAnsi="Cambria"/>
          <w:b/>
          <w:bCs/>
          <w:sz w:val="20"/>
          <w:szCs w:val="20"/>
          <w:u w:val="single"/>
        </w:rPr>
        <w:t xml:space="preserve">                         202</w:t>
      </w:r>
      <w:r w:rsidR="004F4F44" w:rsidRPr="00BC4E0A">
        <w:rPr>
          <w:rFonts w:ascii="Cambria" w:hAnsi="Cambria"/>
          <w:b/>
          <w:bCs/>
          <w:sz w:val="20"/>
          <w:szCs w:val="20"/>
          <w:u w:val="single"/>
        </w:rPr>
        <w:t>3</w:t>
      </w:r>
      <w:r w:rsidR="00714504" w:rsidRPr="00BC4E0A">
        <w:rPr>
          <w:rFonts w:ascii="Cambria" w:hAnsi="Cambria"/>
          <w:b/>
          <w:bCs/>
          <w:sz w:val="20"/>
          <w:szCs w:val="20"/>
          <w:u w:val="single"/>
        </w:rPr>
        <w:t xml:space="preserve">                         202</w:t>
      </w:r>
      <w:r w:rsidR="004F4F44" w:rsidRPr="00BC4E0A">
        <w:rPr>
          <w:rFonts w:ascii="Cambria" w:hAnsi="Cambria"/>
          <w:b/>
          <w:bCs/>
          <w:sz w:val="20"/>
          <w:szCs w:val="20"/>
          <w:u w:val="single"/>
        </w:rPr>
        <w:t>4</w:t>
      </w:r>
      <w:r w:rsidR="00714504" w:rsidRPr="00BC4E0A">
        <w:rPr>
          <w:rFonts w:ascii="Cambria" w:hAnsi="Cambria"/>
          <w:b/>
          <w:bCs/>
          <w:sz w:val="20"/>
          <w:szCs w:val="20"/>
        </w:rPr>
        <w:t xml:space="preserve">                         </w:t>
      </w:r>
      <w:r w:rsidR="00714504" w:rsidRPr="00BC4E0A">
        <w:rPr>
          <w:rFonts w:ascii="Cambria" w:hAnsi="Cambria"/>
          <w:b/>
          <w:bCs/>
          <w:sz w:val="20"/>
          <w:szCs w:val="20"/>
          <w:u w:val="single"/>
        </w:rPr>
        <w:t>2/1           3/2           3/1</w:t>
      </w:r>
      <w:r w:rsidRPr="00BC4E0A">
        <w:rPr>
          <w:rFonts w:ascii="Cambria" w:hAnsi="Cambria"/>
          <w:b/>
          <w:bCs/>
          <w:sz w:val="20"/>
          <w:szCs w:val="20"/>
        </w:rPr>
        <w:t xml:space="preserve">                                                                                                                            </w:t>
      </w:r>
    </w:p>
    <w:p w14:paraId="387FAAF0" w14:textId="77777777" w:rsidR="00BB58CE" w:rsidRPr="00BC4E0A" w:rsidRDefault="00BB58CE" w:rsidP="00714504">
      <w:pPr>
        <w:pStyle w:val="Odlomakpopisa"/>
        <w:numPr>
          <w:ilvl w:val="0"/>
          <w:numId w:val="1"/>
        </w:numPr>
        <w:rPr>
          <w:rFonts w:ascii="Cambria" w:hAnsi="Cambria"/>
          <w:b/>
          <w:bCs/>
          <w:sz w:val="20"/>
          <w:szCs w:val="20"/>
        </w:rPr>
      </w:pPr>
      <w:r w:rsidRPr="00BC4E0A">
        <w:rPr>
          <w:rFonts w:ascii="Cambria" w:hAnsi="Cambria"/>
          <w:b/>
          <w:bCs/>
          <w:sz w:val="20"/>
          <w:szCs w:val="20"/>
        </w:rPr>
        <w:t xml:space="preserve">RAČUN PRIHODA I RASHODA                              </w:t>
      </w:r>
    </w:p>
    <w:p w14:paraId="14CD8DA2" w14:textId="36754CB9" w:rsidR="00BB58CE" w:rsidRPr="00BC4E0A" w:rsidRDefault="00714504" w:rsidP="00BB58CE">
      <w:pPr>
        <w:rPr>
          <w:rFonts w:ascii="Cambria" w:hAnsi="Cambria"/>
          <w:b/>
          <w:bCs/>
          <w:sz w:val="20"/>
          <w:szCs w:val="20"/>
        </w:rPr>
      </w:pPr>
      <w:r w:rsidRPr="00BC4E0A">
        <w:rPr>
          <w:rFonts w:ascii="Cambria" w:hAnsi="Cambria"/>
          <w:b/>
          <w:bCs/>
          <w:sz w:val="20"/>
          <w:szCs w:val="20"/>
        </w:rPr>
        <w:t xml:space="preserve">6 </w:t>
      </w:r>
      <w:r w:rsidR="00BB58CE" w:rsidRPr="00BC4E0A">
        <w:rPr>
          <w:rFonts w:ascii="Cambria" w:hAnsi="Cambria"/>
          <w:b/>
          <w:bCs/>
          <w:sz w:val="20"/>
          <w:szCs w:val="20"/>
        </w:rPr>
        <w:t>Prihodi poslovanja                                                                                   2</w:t>
      </w:r>
      <w:r w:rsidR="00302AD7" w:rsidRPr="00BC4E0A">
        <w:rPr>
          <w:rFonts w:ascii="Cambria" w:hAnsi="Cambria"/>
          <w:b/>
          <w:bCs/>
          <w:sz w:val="20"/>
          <w:szCs w:val="20"/>
        </w:rPr>
        <w:t>7.</w:t>
      </w:r>
      <w:r w:rsidR="00803D05" w:rsidRPr="00BC4E0A">
        <w:rPr>
          <w:rFonts w:ascii="Cambria" w:hAnsi="Cambria"/>
          <w:b/>
          <w:bCs/>
          <w:sz w:val="20"/>
          <w:szCs w:val="20"/>
        </w:rPr>
        <w:t>888</w:t>
      </w:r>
      <w:r w:rsidR="00BB58CE" w:rsidRPr="00BC4E0A">
        <w:rPr>
          <w:rFonts w:ascii="Cambria" w:hAnsi="Cambria"/>
          <w:b/>
          <w:bCs/>
          <w:sz w:val="20"/>
          <w:szCs w:val="20"/>
        </w:rPr>
        <w:t>.</w:t>
      </w:r>
      <w:r w:rsidR="00803D05" w:rsidRPr="00BC4E0A">
        <w:rPr>
          <w:rFonts w:ascii="Cambria" w:hAnsi="Cambria"/>
          <w:b/>
          <w:bCs/>
          <w:sz w:val="20"/>
          <w:szCs w:val="20"/>
        </w:rPr>
        <w:t>924</w:t>
      </w:r>
      <w:r w:rsidR="00BB58CE" w:rsidRPr="00BC4E0A">
        <w:rPr>
          <w:rFonts w:ascii="Cambria" w:hAnsi="Cambria"/>
          <w:b/>
          <w:bCs/>
          <w:sz w:val="20"/>
          <w:szCs w:val="20"/>
        </w:rPr>
        <w:t xml:space="preserve">,00        </w:t>
      </w:r>
      <w:r w:rsidR="00302AD7" w:rsidRPr="00BC4E0A">
        <w:rPr>
          <w:rFonts w:ascii="Cambria" w:hAnsi="Cambria"/>
          <w:b/>
          <w:bCs/>
          <w:sz w:val="20"/>
          <w:szCs w:val="20"/>
        </w:rPr>
        <w:t>31</w:t>
      </w:r>
      <w:r w:rsidR="004F4F44" w:rsidRPr="00BC4E0A">
        <w:rPr>
          <w:rFonts w:ascii="Cambria" w:hAnsi="Cambria"/>
          <w:b/>
          <w:bCs/>
          <w:sz w:val="20"/>
          <w:szCs w:val="20"/>
        </w:rPr>
        <w:t>.</w:t>
      </w:r>
      <w:r w:rsidR="00302AD7" w:rsidRPr="00BC4E0A">
        <w:rPr>
          <w:rFonts w:ascii="Cambria" w:hAnsi="Cambria"/>
          <w:b/>
          <w:bCs/>
          <w:sz w:val="20"/>
          <w:szCs w:val="20"/>
        </w:rPr>
        <w:t>8</w:t>
      </w:r>
      <w:r w:rsidR="00F06228" w:rsidRPr="00BC4E0A">
        <w:rPr>
          <w:rFonts w:ascii="Cambria" w:hAnsi="Cambria"/>
          <w:b/>
          <w:bCs/>
          <w:sz w:val="20"/>
          <w:szCs w:val="20"/>
        </w:rPr>
        <w:t>65</w:t>
      </w:r>
      <w:r w:rsidR="004F4F44" w:rsidRPr="00BC4E0A">
        <w:rPr>
          <w:rFonts w:ascii="Cambria" w:hAnsi="Cambria"/>
          <w:b/>
          <w:bCs/>
          <w:sz w:val="20"/>
          <w:szCs w:val="20"/>
        </w:rPr>
        <w:t>.</w:t>
      </w:r>
      <w:r w:rsidR="00302AD7" w:rsidRPr="00BC4E0A">
        <w:rPr>
          <w:rFonts w:ascii="Cambria" w:hAnsi="Cambria"/>
          <w:b/>
          <w:bCs/>
          <w:sz w:val="20"/>
          <w:szCs w:val="20"/>
        </w:rPr>
        <w:t>661</w:t>
      </w:r>
      <w:r w:rsidR="00BB58CE" w:rsidRPr="00BC4E0A">
        <w:rPr>
          <w:rFonts w:ascii="Cambria" w:hAnsi="Cambria"/>
          <w:b/>
          <w:bCs/>
          <w:sz w:val="20"/>
          <w:szCs w:val="20"/>
        </w:rPr>
        <w:t xml:space="preserve">,00          </w:t>
      </w:r>
      <w:r w:rsidRPr="00BC4E0A">
        <w:rPr>
          <w:rFonts w:ascii="Cambria" w:hAnsi="Cambria"/>
          <w:b/>
          <w:bCs/>
          <w:sz w:val="20"/>
          <w:szCs w:val="20"/>
        </w:rPr>
        <w:t>2</w:t>
      </w:r>
      <w:r w:rsidR="00302AD7" w:rsidRPr="00BC4E0A">
        <w:rPr>
          <w:rFonts w:ascii="Cambria" w:hAnsi="Cambria"/>
          <w:b/>
          <w:bCs/>
          <w:sz w:val="20"/>
          <w:szCs w:val="20"/>
        </w:rPr>
        <w:t>0</w:t>
      </w:r>
      <w:r w:rsidRPr="00BC4E0A">
        <w:rPr>
          <w:rFonts w:ascii="Cambria" w:hAnsi="Cambria"/>
          <w:b/>
          <w:bCs/>
          <w:sz w:val="20"/>
          <w:szCs w:val="20"/>
        </w:rPr>
        <w:t>.</w:t>
      </w:r>
      <w:r w:rsidR="00302AD7" w:rsidRPr="00BC4E0A">
        <w:rPr>
          <w:rFonts w:ascii="Cambria" w:hAnsi="Cambria"/>
          <w:b/>
          <w:bCs/>
          <w:sz w:val="20"/>
          <w:szCs w:val="20"/>
        </w:rPr>
        <w:t>5</w:t>
      </w:r>
      <w:r w:rsidR="00F06228" w:rsidRPr="00BC4E0A">
        <w:rPr>
          <w:rFonts w:ascii="Cambria" w:hAnsi="Cambria"/>
          <w:b/>
          <w:bCs/>
          <w:sz w:val="20"/>
          <w:szCs w:val="20"/>
        </w:rPr>
        <w:t>65</w:t>
      </w:r>
      <w:r w:rsidR="004F4F44" w:rsidRPr="00BC4E0A">
        <w:rPr>
          <w:rFonts w:ascii="Cambria" w:hAnsi="Cambria"/>
          <w:b/>
          <w:bCs/>
          <w:sz w:val="20"/>
          <w:szCs w:val="20"/>
        </w:rPr>
        <w:t>.</w:t>
      </w:r>
      <w:r w:rsidR="00302AD7" w:rsidRPr="00BC4E0A">
        <w:rPr>
          <w:rFonts w:ascii="Cambria" w:hAnsi="Cambria"/>
          <w:b/>
          <w:bCs/>
          <w:sz w:val="20"/>
          <w:szCs w:val="20"/>
        </w:rPr>
        <w:t>661</w:t>
      </w:r>
      <w:r w:rsidRPr="00BC4E0A">
        <w:rPr>
          <w:rFonts w:ascii="Cambria" w:hAnsi="Cambria"/>
          <w:b/>
          <w:bCs/>
          <w:sz w:val="20"/>
          <w:szCs w:val="20"/>
        </w:rPr>
        <w:t>,00</w:t>
      </w:r>
      <w:r w:rsidR="00BB58CE" w:rsidRPr="00BC4E0A">
        <w:rPr>
          <w:rFonts w:ascii="Cambria" w:hAnsi="Cambria"/>
          <w:b/>
          <w:bCs/>
          <w:sz w:val="20"/>
          <w:szCs w:val="20"/>
        </w:rPr>
        <w:t xml:space="preserve">       </w:t>
      </w:r>
      <w:r w:rsidR="00804EF8">
        <w:rPr>
          <w:rFonts w:ascii="Cambria" w:hAnsi="Cambria"/>
          <w:b/>
          <w:bCs/>
          <w:sz w:val="20"/>
          <w:szCs w:val="20"/>
        </w:rPr>
        <w:t xml:space="preserve"> </w:t>
      </w:r>
      <w:r w:rsidR="00302AD7" w:rsidRPr="00BC4E0A">
        <w:rPr>
          <w:rFonts w:ascii="Cambria" w:hAnsi="Cambria"/>
          <w:b/>
          <w:bCs/>
          <w:sz w:val="20"/>
          <w:szCs w:val="20"/>
        </w:rPr>
        <w:t>114</w:t>
      </w:r>
      <w:r w:rsidR="004F4F44" w:rsidRPr="00BC4E0A">
        <w:rPr>
          <w:rFonts w:ascii="Cambria" w:hAnsi="Cambria"/>
          <w:b/>
          <w:bCs/>
          <w:sz w:val="20"/>
          <w:szCs w:val="20"/>
        </w:rPr>
        <w:t>,</w:t>
      </w:r>
      <w:r w:rsidR="00803D05" w:rsidRPr="00BC4E0A">
        <w:rPr>
          <w:rFonts w:ascii="Cambria" w:hAnsi="Cambria"/>
          <w:b/>
          <w:bCs/>
          <w:sz w:val="20"/>
          <w:szCs w:val="20"/>
        </w:rPr>
        <w:t>2</w:t>
      </w:r>
      <w:r w:rsidR="00F06228" w:rsidRPr="00BC4E0A">
        <w:rPr>
          <w:rFonts w:ascii="Cambria" w:hAnsi="Cambria"/>
          <w:b/>
          <w:bCs/>
          <w:sz w:val="20"/>
          <w:szCs w:val="20"/>
        </w:rPr>
        <w:t>6</w:t>
      </w:r>
      <w:r w:rsidRPr="00BC4E0A">
        <w:rPr>
          <w:rFonts w:ascii="Cambria" w:hAnsi="Cambria"/>
          <w:b/>
          <w:bCs/>
          <w:sz w:val="20"/>
          <w:szCs w:val="20"/>
        </w:rPr>
        <w:t xml:space="preserve">    </w:t>
      </w:r>
      <w:r w:rsidR="00302AD7" w:rsidRPr="00BC4E0A">
        <w:rPr>
          <w:rFonts w:ascii="Cambria" w:hAnsi="Cambria"/>
          <w:b/>
          <w:bCs/>
          <w:sz w:val="20"/>
          <w:szCs w:val="20"/>
        </w:rPr>
        <w:t xml:space="preserve">   </w:t>
      </w:r>
      <w:r w:rsidRPr="00BC4E0A">
        <w:rPr>
          <w:rFonts w:ascii="Cambria" w:hAnsi="Cambria"/>
          <w:b/>
          <w:bCs/>
          <w:sz w:val="20"/>
          <w:szCs w:val="20"/>
        </w:rPr>
        <w:t xml:space="preserve">  </w:t>
      </w:r>
      <w:r w:rsidR="00302AD7" w:rsidRPr="00BC4E0A">
        <w:rPr>
          <w:rFonts w:ascii="Cambria" w:hAnsi="Cambria"/>
          <w:b/>
          <w:bCs/>
          <w:sz w:val="20"/>
          <w:szCs w:val="20"/>
        </w:rPr>
        <w:t>64,5</w:t>
      </w:r>
      <w:r w:rsidR="00F06228" w:rsidRPr="00BC4E0A">
        <w:rPr>
          <w:rFonts w:ascii="Cambria" w:hAnsi="Cambria"/>
          <w:b/>
          <w:bCs/>
          <w:sz w:val="20"/>
          <w:szCs w:val="20"/>
        </w:rPr>
        <w:t>4</w:t>
      </w:r>
      <w:r w:rsidR="00BB58CE" w:rsidRPr="00BC4E0A">
        <w:rPr>
          <w:rFonts w:ascii="Cambria" w:hAnsi="Cambria"/>
          <w:b/>
          <w:bCs/>
          <w:sz w:val="20"/>
          <w:szCs w:val="20"/>
        </w:rPr>
        <w:t xml:space="preserve">  </w:t>
      </w:r>
      <w:r w:rsidRPr="00BC4E0A">
        <w:rPr>
          <w:rFonts w:ascii="Cambria" w:hAnsi="Cambria"/>
          <w:b/>
          <w:bCs/>
          <w:sz w:val="20"/>
          <w:szCs w:val="20"/>
        </w:rPr>
        <w:t xml:space="preserve">    </w:t>
      </w:r>
      <w:r w:rsidR="00302AD7" w:rsidRPr="00BC4E0A">
        <w:rPr>
          <w:rFonts w:ascii="Cambria" w:hAnsi="Cambria"/>
          <w:b/>
          <w:bCs/>
          <w:sz w:val="20"/>
          <w:szCs w:val="20"/>
        </w:rPr>
        <w:t>73,7</w:t>
      </w:r>
      <w:r w:rsidR="00F06228" w:rsidRPr="00BC4E0A">
        <w:rPr>
          <w:rFonts w:ascii="Cambria" w:hAnsi="Cambria"/>
          <w:b/>
          <w:bCs/>
          <w:sz w:val="20"/>
          <w:szCs w:val="20"/>
        </w:rPr>
        <w:t>4</w:t>
      </w:r>
      <w:r w:rsidR="00BB58CE" w:rsidRPr="00BC4E0A">
        <w:rPr>
          <w:rFonts w:ascii="Cambria" w:hAnsi="Cambria"/>
          <w:b/>
          <w:bCs/>
          <w:sz w:val="20"/>
          <w:szCs w:val="20"/>
        </w:rPr>
        <w:t xml:space="preserve">    </w:t>
      </w:r>
    </w:p>
    <w:p w14:paraId="2CBF4E87" w14:textId="4D0D30B2" w:rsidR="00BB58CE" w:rsidRPr="00BC4E0A" w:rsidRDefault="00714504" w:rsidP="00BB58CE">
      <w:pPr>
        <w:rPr>
          <w:rFonts w:ascii="Cambria" w:hAnsi="Cambria"/>
          <w:b/>
          <w:bCs/>
          <w:sz w:val="20"/>
          <w:szCs w:val="20"/>
        </w:rPr>
      </w:pPr>
      <w:r w:rsidRPr="00BC4E0A">
        <w:rPr>
          <w:rFonts w:ascii="Cambria" w:hAnsi="Cambria"/>
          <w:b/>
          <w:bCs/>
          <w:sz w:val="20"/>
          <w:szCs w:val="20"/>
        </w:rPr>
        <w:t xml:space="preserve">7 </w:t>
      </w:r>
      <w:r w:rsidR="00BB58CE" w:rsidRPr="00BC4E0A">
        <w:rPr>
          <w:rFonts w:ascii="Cambria" w:hAnsi="Cambria"/>
          <w:b/>
          <w:bCs/>
          <w:sz w:val="20"/>
          <w:szCs w:val="20"/>
        </w:rPr>
        <w:t xml:space="preserve">Prihodi od prodaje nefinancijske imovine                                          </w:t>
      </w:r>
      <w:r w:rsidRPr="00BC4E0A">
        <w:rPr>
          <w:rFonts w:ascii="Cambria" w:hAnsi="Cambria"/>
          <w:b/>
          <w:bCs/>
          <w:sz w:val="20"/>
          <w:szCs w:val="20"/>
        </w:rPr>
        <w:t>152</w:t>
      </w:r>
      <w:r w:rsidR="00BB58CE" w:rsidRPr="00BC4E0A">
        <w:rPr>
          <w:rFonts w:ascii="Cambria" w:hAnsi="Cambria"/>
          <w:b/>
          <w:bCs/>
          <w:sz w:val="20"/>
          <w:szCs w:val="20"/>
        </w:rPr>
        <w:t xml:space="preserve">.000,00            </w:t>
      </w:r>
      <w:r w:rsidRPr="00BC4E0A">
        <w:rPr>
          <w:rFonts w:ascii="Cambria" w:hAnsi="Cambria"/>
          <w:b/>
          <w:bCs/>
          <w:sz w:val="20"/>
          <w:szCs w:val="20"/>
        </w:rPr>
        <w:t xml:space="preserve">  152.000</w:t>
      </w:r>
      <w:r w:rsidR="00BB58CE" w:rsidRPr="00BC4E0A">
        <w:rPr>
          <w:rFonts w:ascii="Cambria" w:hAnsi="Cambria"/>
          <w:b/>
          <w:bCs/>
          <w:sz w:val="20"/>
          <w:szCs w:val="20"/>
        </w:rPr>
        <w:t xml:space="preserve">,00               </w:t>
      </w:r>
      <w:r w:rsidRPr="00BC4E0A">
        <w:rPr>
          <w:rFonts w:ascii="Cambria" w:hAnsi="Cambria"/>
          <w:b/>
          <w:bCs/>
          <w:sz w:val="20"/>
          <w:szCs w:val="20"/>
        </w:rPr>
        <w:t>152.000,00</w:t>
      </w:r>
      <w:r w:rsidR="00BB58CE" w:rsidRPr="00BC4E0A">
        <w:rPr>
          <w:rFonts w:ascii="Cambria" w:hAnsi="Cambria"/>
          <w:b/>
          <w:bCs/>
          <w:sz w:val="20"/>
          <w:szCs w:val="20"/>
        </w:rPr>
        <w:t xml:space="preserve">          </w:t>
      </w:r>
      <w:r w:rsidR="00804EF8">
        <w:rPr>
          <w:rFonts w:ascii="Cambria" w:hAnsi="Cambria"/>
          <w:b/>
          <w:bCs/>
          <w:sz w:val="20"/>
          <w:szCs w:val="20"/>
        </w:rPr>
        <w:t xml:space="preserve"> </w:t>
      </w:r>
      <w:r w:rsidRPr="00BC4E0A">
        <w:rPr>
          <w:rFonts w:ascii="Cambria" w:hAnsi="Cambria"/>
          <w:b/>
          <w:bCs/>
          <w:sz w:val="20"/>
          <w:szCs w:val="20"/>
        </w:rPr>
        <w:t>100,00       100,00    10</w:t>
      </w:r>
      <w:r w:rsidR="00F06228" w:rsidRPr="00BC4E0A">
        <w:rPr>
          <w:rFonts w:ascii="Cambria" w:hAnsi="Cambria"/>
          <w:b/>
          <w:bCs/>
          <w:sz w:val="20"/>
          <w:szCs w:val="20"/>
        </w:rPr>
        <w:t>1</w:t>
      </w:r>
      <w:r w:rsidRPr="00BC4E0A">
        <w:rPr>
          <w:rFonts w:ascii="Cambria" w:hAnsi="Cambria"/>
          <w:b/>
          <w:bCs/>
          <w:sz w:val="20"/>
          <w:szCs w:val="20"/>
        </w:rPr>
        <w:t>,</w:t>
      </w:r>
      <w:r w:rsidR="00F06228" w:rsidRPr="00BC4E0A">
        <w:rPr>
          <w:rFonts w:ascii="Cambria" w:hAnsi="Cambria"/>
          <w:b/>
          <w:bCs/>
          <w:sz w:val="20"/>
          <w:szCs w:val="20"/>
        </w:rPr>
        <w:t>75</w:t>
      </w:r>
      <w:r w:rsidR="00BB58CE" w:rsidRPr="00BC4E0A">
        <w:rPr>
          <w:rFonts w:ascii="Cambria" w:hAnsi="Cambria"/>
          <w:b/>
          <w:bCs/>
          <w:sz w:val="20"/>
          <w:szCs w:val="20"/>
        </w:rPr>
        <w:t xml:space="preserve">           </w:t>
      </w:r>
    </w:p>
    <w:p w14:paraId="4234603E" w14:textId="0E11EE30" w:rsidR="00BB58CE" w:rsidRPr="00BC4E0A" w:rsidRDefault="00714504" w:rsidP="00BB58CE">
      <w:pPr>
        <w:rPr>
          <w:rFonts w:ascii="Cambria" w:hAnsi="Cambria"/>
          <w:b/>
          <w:bCs/>
          <w:sz w:val="20"/>
          <w:szCs w:val="20"/>
        </w:rPr>
      </w:pPr>
      <w:r w:rsidRPr="00BC4E0A">
        <w:rPr>
          <w:rFonts w:ascii="Cambria" w:hAnsi="Cambria"/>
          <w:b/>
          <w:bCs/>
          <w:sz w:val="20"/>
          <w:szCs w:val="20"/>
        </w:rPr>
        <w:t xml:space="preserve">3 </w:t>
      </w:r>
      <w:r w:rsidR="00BB58CE" w:rsidRPr="00BC4E0A">
        <w:rPr>
          <w:rFonts w:ascii="Cambria" w:hAnsi="Cambria"/>
          <w:b/>
          <w:bCs/>
          <w:sz w:val="20"/>
          <w:szCs w:val="20"/>
        </w:rPr>
        <w:t xml:space="preserve">Rashodi poslovanja                                                                               </w:t>
      </w:r>
      <w:r w:rsidR="00803D05" w:rsidRPr="00BC4E0A">
        <w:rPr>
          <w:rFonts w:ascii="Cambria" w:hAnsi="Cambria"/>
          <w:b/>
          <w:bCs/>
          <w:sz w:val="20"/>
          <w:szCs w:val="20"/>
        </w:rPr>
        <w:t xml:space="preserve">  </w:t>
      </w:r>
      <w:r w:rsidR="00BB58CE" w:rsidRPr="00BC4E0A">
        <w:rPr>
          <w:rFonts w:ascii="Cambria" w:hAnsi="Cambria"/>
          <w:b/>
          <w:bCs/>
          <w:sz w:val="20"/>
          <w:szCs w:val="20"/>
        </w:rPr>
        <w:t xml:space="preserve"> </w:t>
      </w:r>
      <w:r w:rsidRPr="00BC4E0A">
        <w:rPr>
          <w:rFonts w:ascii="Cambria" w:hAnsi="Cambria"/>
          <w:b/>
          <w:bCs/>
          <w:sz w:val="20"/>
          <w:szCs w:val="20"/>
        </w:rPr>
        <w:t xml:space="preserve"> 1</w:t>
      </w:r>
      <w:r w:rsidR="00F06228" w:rsidRPr="00BC4E0A">
        <w:rPr>
          <w:rFonts w:ascii="Cambria" w:hAnsi="Cambria"/>
          <w:b/>
          <w:bCs/>
          <w:sz w:val="20"/>
          <w:szCs w:val="20"/>
        </w:rPr>
        <w:t>4</w:t>
      </w:r>
      <w:r w:rsidR="00BB58CE" w:rsidRPr="00BC4E0A">
        <w:rPr>
          <w:rFonts w:ascii="Cambria" w:hAnsi="Cambria"/>
          <w:b/>
          <w:bCs/>
          <w:sz w:val="20"/>
          <w:szCs w:val="20"/>
        </w:rPr>
        <w:t>.</w:t>
      </w:r>
      <w:r w:rsidR="00F06228" w:rsidRPr="00BC4E0A">
        <w:rPr>
          <w:rFonts w:ascii="Cambria" w:hAnsi="Cambria"/>
          <w:b/>
          <w:bCs/>
          <w:sz w:val="20"/>
          <w:szCs w:val="20"/>
        </w:rPr>
        <w:t>287</w:t>
      </w:r>
      <w:r w:rsidR="00BB58CE" w:rsidRPr="00BC4E0A">
        <w:rPr>
          <w:rFonts w:ascii="Cambria" w:hAnsi="Cambria"/>
          <w:b/>
          <w:bCs/>
          <w:sz w:val="20"/>
          <w:szCs w:val="20"/>
        </w:rPr>
        <w:t>.</w:t>
      </w:r>
      <w:r w:rsidR="00302AD7" w:rsidRPr="00BC4E0A">
        <w:rPr>
          <w:rFonts w:ascii="Cambria" w:hAnsi="Cambria"/>
          <w:b/>
          <w:bCs/>
          <w:sz w:val="20"/>
          <w:szCs w:val="20"/>
        </w:rPr>
        <w:t>663</w:t>
      </w:r>
      <w:r w:rsidR="00BB58CE" w:rsidRPr="00BC4E0A">
        <w:rPr>
          <w:rFonts w:ascii="Cambria" w:hAnsi="Cambria"/>
          <w:b/>
          <w:bCs/>
          <w:sz w:val="20"/>
          <w:szCs w:val="20"/>
        </w:rPr>
        <w:t xml:space="preserve">,00        </w:t>
      </w:r>
      <w:r w:rsidRPr="00BC4E0A">
        <w:rPr>
          <w:rFonts w:ascii="Cambria" w:hAnsi="Cambria"/>
          <w:b/>
          <w:bCs/>
          <w:sz w:val="20"/>
          <w:szCs w:val="20"/>
        </w:rPr>
        <w:t>1</w:t>
      </w:r>
      <w:r w:rsidR="00F63D47" w:rsidRPr="00BC4E0A">
        <w:rPr>
          <w:rFonts w:ascii="Cambria" w:hAnsi="Cambria"/>
          <w:b/>
          <w:bCs/>
          <w:sz w:val="20"/>
          <w:szCs w:val="20"/>
        </w:rPr>
        <w:t>4</w:t>
      </w:r>
      <w:r w:rsidRPr="00BC4E0A">
        <w:rPr>
          <w:rFonts w:ascii="Cambria" w:hAnsi="Cambria"/>
          <w:b/>
          <w:bCs/>
          <w:sz w:val="20"/>
          <w:szCs w:val="20"/>
        </w:rPr>
        <w:t>.</w:t>
      </w:r>
      <w:r w:rsidR="00F06228" w:rsidRPr="00BC4E0A">
        <w:rPr>
          <w:rFonts w:ascii="Cambria" w:hAnsi="Cambria"/>
          <w:b/>
          <w:bCs/>
          <w:sz w:val="20"/>
          <w:szCs w:val="20"/>
        </w:rPr>
        <w:t>537</w:t>
      </w:r>
      <w:r w:rsidR="004F4F44" w:rsidRPr="00BC4E0A">
        <w:rPr>
          <w:rFonts w:ascii="Cambria" w:hAnsi="Cambria"/>
          <w:b/>
          <w:bCs/>
          <w:sz w:val="20"/>
          <w:szCs w:val="20"/>
        </w:rPr>
        <w:t>.</w:t>
      </w:r>
      <w:r w:rsidR="00F63D47" w:rsidRPr="00BC4E0A">
        <w:rPr>
          <w:rFonts w:ascii="Cambria" w:hAnsi="Cambria"/>
          <w:b/>
          <w:bCs/>
          <w:sz w:val="20"/>
          <w:szCs w:val="20"/>
        </w:rPr>
        <w:t>6</w:t>
      </w:r>
      <w:r w:rsidR="004F4F44" w:rsidRPr="00BC4E0A">
        <w:rPr>
          <w:rFonts w:ascii="Cambria" w:hAnsi="Cambria"/>
          <w:b/>
          <w:bCs/>
          <w:sz w:val="20"/>
          <w:szCs w:val="20"/>
        </w:rPr>
        <w:t>63</w:t>
      </w:r>
      <w:r w:rsidR="00BB58CE" w:rsidRPr="00BC4E0A">
        <w:rPr>
          <w:rFonts w:ascii="Cambria" w:hAnsi="Cambria"/>
          <w:b/>
          <w:bCs/>
          <w:sz w:val="20"/>
          <w:szCs w:val="20"/>
        </w:rPr>
        <w:t xml:space="preserve">,00          </w:t>
      </w:r>
      <w:r w:rsidRPr="00BC4E0A">
        <w:rPr>
          <w:rFonts w:ascii="Cambria" w:hAnsi="Cambria"/>
          <w:b/>
          <w:bCs/>
          <w:sz w:val="20"/>
          <w:szCs w:val="20"/>
        </w:rPr>
        <w:t>1</w:t>
      </w:r>
      <w:r w:rsidR="00F63D47" w:rsidRPr="00BC4E0A">
        <w:rPr>
          <w:rFonts w:ascii="Cambria" w:hAnsi="Cambria"/>
          <w:b/>
          <w:bCs/>
          <w:sz w:val="20"/>
          <w:szCs w:val="20"/>
        </w:rPr>
        <w:t>4</w:t>
      </w:r>
      <w:r w:rsidRPr="00BC4E0A">
        <w:rPr>
          <w:rFonts w:ascii="Cambria" w:hAnsi="Cambria"/>
          <w:b/>
          <w:bCs/>
          <w:sz w:val="20"/>
          <w:szCs w:val="20"/>
        </w:rPr>
        <w:t>.</w:t>
      </w:r>
      <w:r w:rsidR="00F06228" w:rsidRPr="00BC4E0A">
        <w:rPr>
          <w:rFonts w:ascii="Cambria" w:hAnsi="Cambria"/>
          <w:b/>
          <w:bCs/>
          <w:sz w:val="20"/>
          <w:szCs w:val="20"/>
        </w:rPr>
        <w:t>537</w:t>
      </w:r>
      <w:r w:rsidRPr="00BC4E0A">
        <w:rPr>
          <w:rFonts w:ascii="Cambria" w:hAnsi="Cambria"/>
          <w:b/>
          <w:bCs/>
          <w:sz w:val="20"/>
          <w:szCs w:val="20"/>
        </w:rPr>
        <w:t>.</w:t>
      </w:r>
      <w:r w:rsidR="00F63D47" w:rsidRPr="00BC4E0A">
        <w:rPr>
          <w:rFonts w:ascii="Cambria" w:hAnsi="Cambria"/>
          <w:b/>
          <w:bCs/>
          <w:sz w:val="20"/>
          <w:szCs w:val="20"/>
        </w:rPr>
        <w:t>6</w:t>
      </w:r>
      <w:r w:rsidR="004F4F44" w:rsidRPr="00BC4E0A">
        <w:rPr>
          <w:rFonts w:ascii="Cambria" w:hAnsi="Cambria"/>
          <w:b/>
          <w:bCs/>
          <w:sz w:val="20"/>
          <w:szCs w:val="20"/>
        </w:rPr>
        <w:t>63</w:t>
      </w:r>
      <w:r w:rsidRPr="00BC4E0A">
        <w:rPr>
          <w:rFonts w:ascii="Cambria" w:hAnsi="Cambria"/>
          <w:b/>
          <w:bCs/>
          <w:sz w:val="20"/>
          <w:szCs w:val="20"/>
        </w:rPr>
        <w:t>,00</w:t>
      </w:r>
      <w:r w:rsidR="00BB58CE" w:rsidRPr="00BC4E0A">
        <w:rPr>
          <w:rFonts w:ascii="Cambria" w:hAnsi="Cambria"/>
          <w:b/>
          <w:bCs/>
          <w:sz w:val="20"/>
          <w:szCs w:val="20"/>
        </w:rPr>
        <w:t xml:space="preserve">     </w:t>
      </w:r>
      <w:r w:rsidR="00803D05" w:rsidRPr="00BC4E0A">
        <w:rPr>
          <w:rFonts w:ascii="Cambria" w:hAnsi="Cambria"/>
          <w:b/>
          <w:bCs/>
          <w:sz w:val="20"/>
          <w:szCs w:val="20"/>
        </w:rPr>
        <w:t xml:space="preserve"> </w:t>
      </w:r>
      <w:r w:rsidR="00BB58CE" w:rsidRPr="00BC4E0A">
        <w:rPr>
          <w:rFonts w:ascii="Cambria" w:hAnsi="Cambria"/>
          <w:b/>
          <w:bCs/>
          <w:sz w:val="20"/>
          <w:szCs w:val="20"/>
        </w:rPr>
        <w:t xml:space="preserve">  </w:t>
      </w:r>
      <w:r w:rsidR="004F4F44" w:rsidRPr="00BC4E0A">
        <w:rPr>
          <w:rFonts w:ascii="Cambria" w:hAnsi="Cambria"/>
          <w:b/>
          <w:bCs/>
          <w:sz w:val="20"/>
          <w:szCs w:val="20"/>
        </w:rPr>
        <w:t>10</w:t>
      </w:r>
      <w:r w:rsidR="00803D05" w:rsidRPr="00BC4E0A">
        <w:rPr>
          <w:rFonts w:ascii="Cambria" w:hAnsi="Cambria"/>
          <w:b/>
          <w:bCs/>
          <w:sz w:val="20"/>
          <w:szCs w:val="20"/>
        </w:rPr>
        <w:t>1</w:t>
      </w:r>
      <w:r w:rsidR="004F4F44" w:rsidRPr="00BC4E0A">
        <w:rPr>
          <w:rFonts w:ascii="Cambria" w:hAnsi="Cambria"/>
          <w:b/>
          <w:bCs/>
          <w:sz w:val="20"/>
          <w:szCs w:val="20"/>
        </w:rPr>
        <w:t>,</w:t>
      </w:r>
      <w:r w:rsidR="00F06228" w:rsidRPr="00BC4E0A">
        <w:rPr>
          <w:rFonts w:ascii="Cambria" w:hAnsi="Cambria"/>
          <w:b/>
          <w:bCs/>
          <w:sz w:val="20"/>
          <w:szCs w:val="20"/>
        </w:rPr>
        <w:t>75</w:t>
      </w:r>
      <w:r w:rsidRPr="00BC4E0A">
        <w:rPr>
          <w:rFonts w:ascii="Cambria" w:hAnsi="Cambria"/>
          <w:b/>
          <w:bCs/>
          <w:sz w:val="20"/>
          <w:szCs w:val="20"/>
        </w:rPr>
        <w:t xml:space="preserve">   </w:t>
      </w:r>
      <w:r w:rsidR="00803D05" w:rsidRPr="00BC4E0A">
        <w:rPr>
          <w:rFonts w:ascii="Cambria" w:hAnsi="Cambria"/>
          <w:b/>
          <w:bCs/>
          <w:sz w:val="20"/>
          <w:szCs w:val="20"/>
        </w:rPr>
        <w:t xml:space="preserve"> </w:t>
      </w:r>
      <w:r w:rsidR="00F06228" w:rsidRPr="00BC4E0A">
        <w:rPr>
          <w:rFonts w:ascii="Cambria" w:hAnsi="Cambria"/>
          <w:b/>
          <w:bCs/>
          <w:sz w:val="20"/>
          <w:szCs w:val="20"/>
        </w:rPr>
        <w:t xml:space="preserve">  </w:t>
      </w:r>
      <w:r w:rsidRPr="00BC4E0A">
        <w:rPr>
          <w:rFonts w:ascii="Cambria" w:hAnsi="Cambria"/>
          <w:b/>
          <w:bCs/>
          <w:sz w:val="20"/>
          <w:szCs w:val="20"/>
        </w:rPr>
        <w:t xml:space="preserve"> 10</w:t>
      </w:r>
      <w:r w:rsidR="004F4F44" w:rsidRPr="00BC4E0A">
        <w:rPr>
          <w:rFonts w:ascii="Cambria" w:hAnsi="Cambria"/>
          <w:b/>
          <w:bCs/>
          <w:sz w:val="20"/>
          <w:szCs w:val="20"/>
        </w:rPr>
        <w:t>0,00</w:t>
      </w:r>
      <w:r w:rsidRPr="00BC4E0A">
        <w:rPr>
          <w:rFonts w:ascii="Cambria" w:hAnsi="Cambria"/>
          <w:b/>
          <w:bCs/>
          <w:sz w:val="20"/>
          <w:szCs w:val="20"/>
        </w:rPr>
        <w:t xml:space="preserve"> </w:t>
      </w:r>
      <w:r w:rsidR="00803D05" w:rsidRPr="00BC4E0A">
        <w:rPr>
          <w:rFonts w:ascii="Cambria" w:hAnsi="Cambria"/>
          <w:b/>
          <w:bCs/>
          <w:sz w:val="20"/>
          <w:szCs w:val="20"/>
        </w:rPr>
        <w:t xml:space="preserve">  </w:t>
      </w:r>
      <w:r w:rsidRPr="00BC4E0A">
        <w:rPr>
          <w:rFonts w:ascii="Cambria" w:hAnsi="Cambria"/>
          <w:b/>
          <w:bCs/>
          <w:sz w:val="20"/>
          <w:szCs w:val="20"/>
        </w:rPr>
        <w:t xml:space="preserve"> </w:t>
      </w:r>
      <w:r w:rsidR="004F4F44" w:rsidRPr="00BC4E0A">
        <w:rPr>
          <w:rFonts w:ascii="Cambria" w:hAnsi="Cambria"/>
          <w:b/>
          <w:bCs/>
          <w:sz w:val="20"/>
          <w:szCs w:val="20"/>
        </w:rPr>
        <w:t>100,00</w:t>
      </w:r>
      <w:r w:rsidR="00BB58CE" w:rsidRPr="00BC4E0A">
        <w:rPr>
          <w:rFonts w:ascii="Cambria" w:hAnsi="Cambria"/>
          <w:b/>
          <w:bCs/>
          <w:sz w:val="20"/>
          <w:szCs w:val="20"/>
        </w:rPr>
        <w:t xml:space="preserve">    </w:t>
      </w:r>
    </w:p>
    <w:p w14:paraId="6E5D0423" w14:textId="7C433DFF" w:rsidR="00BB58CE" w:rsidRPr="00BC4E0A" w:rsidRDefault="00714504" w:rsidP="00BB58CE">
      <w:pPr>
        <w:rPr>
          <w:rFonts w:ascii="Cambria" w:hAnsi="Cambria"/>
          <w:b/>
          <w:bCs/>
          <w:sz w:val="20"/>
          <w:szCs w:val="20"/>
        </w:rPr>
      </w:pPr>
      <w:r w:rsidRPr="00BC4E0A">
        <w:rPr>
          <w:rFonts w:ascii="Cambria" w:hAnsi="Cambria"/>
          <w:b/>
          <w:bCs/>
          <w:sz w:val="20"/>
          <w:szCs w:val="20"/>
        </w:rPr>
        <w:lastRenderedPageBreak/>
        <w:t xml:space="preserve"> 4 </w:t>
      </w:r>
      <w:r w:rsidR="00BB58CE" w:rsidRPr="00BC4E0A">
        <w:rPr>
          <w:rFonts w:ascii="Cambria" w:hAnsi="Cambria"/>
          <w:b/>
          <w:bCs/>
          <w:sz w:val="20"/>
          <w:szCs w:val="20"/>
        </w:rPr>
        <w:t xml:space="preserve">Rashodi za nabavu nefinancijske imovine                                       </w:t>
      </w:r>
      <w:r w:rsidR="00F63D47" w:rsidRPr="00BC4E0A">
        <w:rPr>
          <w:rFonts w:ascii="Cambria" w:hAnsi="Cambria"/>
          <w:b/>
          <w:bCs/>
          <w:sz w:val="20"/>
          <w:szCs w:val="20"/>
        </w:rPr>
        <w:t>14</w:t>
      </w:r>
      <w:r w:rsidR="00BB58CE" w:rsidRPr="00BC4E0A">
        <w:rPr>
          <w:rFonts w:ascii="Cambria" w:hAnsi="Cambria"/>
          <w:b/>
          <w:bCs/>
          <w:sz w:val="20"/>
          <w:szCs w:val="20"/>
        </w:rPr>
        <w:t>.</w:t>
      </w:r>
      <w:r w:rsidR="00F06228" w:rsidRPr="00BC4E0A">
        <w:rPr>
          <w:rFonts w:ascii="Cambria" w:hAnsi="Cambria"/>
          <w:b/>
          <w:bCs/>
          <w:sz w:val="20"/>
          <w:szCs w:val="20"/>
        </w:rPr>
        <w:t>075</w:t>
      </w:r>
      <w:r w:rsidR="00BB58CE" w:rsidRPr="00BC4E0A">
        <w:rPr>
          <w:rFonts w:ascii="Cambria" w:hAnsi="Cambria"/>
          <w:b/>
          <w:bCs/>
          <w:sz w:val="20"/>
          <w:szCs w:val="20"/>
        </w:rPr>
        <w:t>.</w:t>
      </w:r>
      <w:r w:rsidR="00803D05" w:rsidRPr="00BC4E0A">
        <w:rPr>
          <w:rFonts w:ascii="Cambria" w:hAnsi="Cambria"/>
          <w:b/>
          <w:bCs/>
          <w:sz w:val="20"/>
          <w:szCs w:val="20"/>
        </w:rPr>
        <w:t>050</w:t>
      </w:r>
      <w:r w:rsidR="00BB58CE" w:rsidRPr="00BC4E0A">
        <w:rPr>
          <w:rFonts w:ascii="Cambria" w:hAnsi="Cambria"/>
          <w:b/>
          <w:bCs/>
          <w:sz w:val="20"/>
          <w:szCs w:val="20"/>
        </w:rPr>
        <w:t xml:space="preserve">,00       </w:t>
      </w:r>
      <w:r w:rsidR="00F63D47" w:rsidRPr="00BC4E0A">
        <w:rPr>
          <w:rFonts w:ascii="Cambria" w:hAnsi="Cambria"/>
          <w:b/>
          <w:bCs/>
          <w:sz w:val="20"/>
          <w:szCs w:val="20"/>
        </w:rPr>
        <w:t>1</w:t>
      </w:r>
      <w:r w:rsidR="00F06228" w:rsidRPr="00BC4E0A">
        <w:rPr>
          <w:rFonts w:ascii="Cambria" w:hAnsi="Cambria"/>
          <w:b/>
          <w:bCs/>
          <w:sz w:val="20"/>
          <w:szCs w:val="20"/>
        </w:rPr>
        <w:t>7</w:t>
      </w:r>
      <w:r w:rsidR="00F63D47" w:rsidRPr="00BC4E0A">
        <w:rPr>
          <w:rFonts w:ascii="Cambria" w:hAnsi="Cambria"/>
          <w:b/>
          <w:bCs/>
          <w:sz w:val="20"/>
          <w:szCs w:val="20"/>
        </w:rPr>
        <w:t>.</w:t>
      </w:r>
      <w:r w:rsidR="00F06228" w:rsidRPr="00BC4E0A">
        <w:rPr>
          <w:rFonts w:ascii="Cambria" w:hAnsi="Cambria"/>
          <w:b/>
          <w:bCs/>
          <w:sz w:val="20"/>
          <w:szCs w:val="20"/>
        </w:rPr>
        <w:t>801</w:t>
      </w:r>
      <w:r w:rsidR="004F4F44" w:rsidRPr="00BC4E0A">
        <w:rPr>
          <w:rFonts w:ascii="Cambria" w:hAnsi="Cambria"/>
          <w:b/>
          <w:bCs/>
          <w:sz w:val="20"/>
          <w:szCs w:val="20"/>
        </w:rPr>
        <w:t>.7</w:t>
      </w:r>
      <w:r w:rsidR="00F63D47" w:rsidRPr="00BC4E0A">
        <w:rPr>
          <w:rFonts w:ascii="Cambria" w:hAnsi="Cambria"/>
          <w:b/>
          <w:bCs/>
          <w:sz w:val="20"/>
          <w:szCs w:val="20"/>
        </w:rPr>
        <w:t>8</w:t>
      </w:r>
      <w:r w:rsidR="00F06228" w:rsidRPr="00BC4E0A">
        <w:rPr>
          <w:rFonts w:ascii="Cambria" w:hAnsi="Cambria"/>
          <w:b/>
          <w:bCs/>
          <w:sz w:val="20"/>
          <w:szCs w:val="20"/>
        </w:rPr>
        <w:t>9</w:t>
      </w:r>
      <w:r w:rsidR="004F4F44" w:rsidRPr="00BC4E0A">
        <w:rPr>
          <w:rFonts w:ascii="Cambria" w:hAnsi="Cambria"/>
          <w:b/>
          <w:bCs/>
          <w:sz w:val="20"/>
          <w:szCs w:val="20"/>
        </w:rPr>
        <w:t>,00</w:t>
      </w:r>
      <w:r w:rsidR="00BB58CE" w:rsidRPr="00BC4E0A">
        <w:rPr>
          <w:rFonts w:ascii="Cambria" w:hAnsi="Cambria"/>
          <w:b/>
          <w:bCs/>
          <w:sz w:val="20"/>
          <w:szCs w:val="20"/>
        </w:rPr>
        <w:t xml:space="preserve">      </w:t>
      </w:r>
      <w:r w:rsidR="004F4F44" w:rsidRPr="00BC4E0A">
        <w:rPr>
          <w:rFonts w:ascii="Cambria" w:hAnsi="Cambria"/>
          <w:b/>
          <w:bCs/>
          <w:sz w:val="20"/>
          <w:szCs w:val="20"/>
        </w:rPr>
        <w:t xml:space="preserve">  </w:t>
      </w:r>
      <w:r w:rsidR="00BB58CE" w:rsidRPr="00BC4E0A">
        <w:rPr>
          <w:rFonts w:ascii="Cambria" w:hAnsi="Cambria"/>
          <w:b/>
          <w:bCs/>
          <w:sz w:val="20"/>
          <w:szCs w:val="20"/>
        </w:rPr>
        <w:t xml:space="preserve"> </w:t>
      </w:r>
      <w:r w:rsidR="004F4F44" w:rsidRPr="00BC4E0A">
        <w:rPr>
          <w:rFonts w:ascii="Cambria" w:hAnsi="Cambria"/>
          <w:b/>
          <w:bCs/>
          <w:sz w:val="20"/>
          <w:szCs w:val="20"/>
        </w:rPr>
        <w:t>6.</w:t>
      </w:r>
      <w:r w:rsidR="00F06228" w:rsidRPr="00BC4E0A">
        <w:rPr>
          <w:rFonts w:ascii="Cambria" w:hAnsi="Cambria"/>
          <w:b/>
          <w:bCs/>
          <w:sz w:val="20"/>
          <w:szCs w:val="20"/>
        </w:rPr>
        <w:t>501</w:t>
      </w:r>
      <w:r w:rsidR="004F4F44" w:rsidRPr="00BC4E0A">
        <w:rPr>
          <w:rFonts w:ascii="Cambria" w:hAnsi="Cambria"/>
          <w:b/>
          <w:bCs/>
          <w:sz w:val="20"/>
          <w:szCs w:val="20"/>
        </w:rPr>
        <w:t>.7</w:t>
      </w:r>
      <w:r w:rsidR="00F63D47" w:rsidRPr="00BC4E0A">
        <w:rPr>
          <w:rFonts w:ascii="Cambria" w:hAnsi="Cambria"/>
          <w:b/>
          <w:bCs/>
          <w:sz w:val="20"/>
          <w:szCs w:val="20"/>
        </w:rPr>
        <w:t>8</w:t>
      </w:r>
      <w:r w:rsidR="004F4F44" w:rsidRPr="00BC4E0A">
        <w:rPr>
          <w:rFonts w:ascii="Cambria" w:hAnsi="Cambria"/>
          <w:b/>
          <w:bCs/>
          <w:sz w:val="20"/>
          <w:szCs w:val="20"/>
        </w:rPr>
        <w:t>7,00</w:t>
      </w:r>
      <w:r w:rsidR="00BB58CE" w:rsidRPr="00BC4E0A">
        <w:rPr>
          <w:rFonts w:ascii="Cambria" w:hAnsi="Cambria"/>
          <w:b/>
          <w:bCs/>
          <w:sz w:val="20"/>
          <w:szCs w:val="20"/>
        </w:rPr>
        <w:t xml:space="preserve">         </w:t>
      </w:r>
      <w:r w:rsidR="004F4F44" w:rsidRPr="00BC4E0A">
        <w:rPr>
          <w:rFonts w:ascii="Cambria" w:hAnsi="Cambria"/>
          <w:b/>
          <w:bCs/>
          <w:sz w:val="20"/>
          <w:szCs w:val="20"/>
        </w:rPr>
        <w:t>1</w:t>
      </w:r>
      <w:r w:rsidR="00F63D47" w:rsidRPr="00BC4E0A">
        <w:rPr>
          <w:rFonts w:ascii="Cambria" w:hAnsi="Cambria"/>
          <w:b/>
          <w:bCs/>
          <w:sz w:val="20"/>
          <w:szCs w:val="20"/>
        </w:rPr>
        <w:t>2</w:t>
      </w:r>
      <w:r w:rsidR="00F06228" w:rsidRPr="00BC4E0A">
        <w:rPr>
          <w:rFonts w:ascii="Cambria" w:hAnsi="Cambria"/>
          <w:b/>
          <w:bCs/>
          <w:sz w:val="20"/>
          <w:szCs w:val="20"/>
        </w:rPr>
        <w:t>6</w:t>
      </w:r>
      <w:r w:rsidR="004F4F44" w:rsidRPr="00BC4E0A">
        <w:rPr>
          <w:rFonts w:ascii="Cambria" w:hAnsi="Cambria"/>
          <w:b/>
          <w:bCs/>
          <w:sz w:val="20"/>
          <w:szCs w:val="20"/>
        </w:rPr>
        <w:t>,</w:t>
      </w:r>
      <w:r w:rsidR="00F06228" w:rsidRPr="00BC4E0A">
        <w:rPr>
          <w:rFonts w:ascii="Cambria" w:hAnsi="Cambria"/>
          <w:b/>
          <w:bCs/>
          <w:sz w:val="20"/>
          <w:szCs w:val="20"/>
        </w:rPr>
        <w:t>48</w:t>
      </w:r>
      <w:r w:rsidRPr="00BC4E0A">
        <w:rPr>
          <w:rFonts w:ascii="Cambria" w:hAnsi="Cambria"/>
          <w:b/>
          <w:bCs/>
          <w:sz w:val="20"/>
          <w:szCs w:val="20"/>
        </w:rPr>
        <w:t xml:space="preserve">       </w:t>
      </w:r>
      <w:r w:rsidR="00804EF8">
        <w:rPr>
          <w:rFonts w:ascii="Cambria" w:hAnsi="Cambria"/>
          <w:b/>
          <w:bCs/>
          <w:sz w:val="20"/>
          <w:szCs w:val="20"/>
        </w:rPr>
        <w:t xml:space="preserve"> </w:t>
      </w:r>
      <w:r w:rsidRPr="00BC4E0A">
        <w:rPr>
          <w:rFonts w:ascii="Cambria" w:hAnsi="Cambria"/>
          <w:b/>
          <w:bCs/>
          <w:sz w:val="20"/>
          <w:szCs w:val="20"/>
        </w:rPr>
        <w:t xml:space="preserve"> </w:t>
      </w:r>
      <w:r w:rsidR="00F63D47" w:rsidRPr="00BC4E0A">
        <w:rPr>
          <w:rFonts w:ascii="Cambria" w:hAnsi="Cambria"/>
          <w:b/>
          <w:bCs/>
          <w:sz w:val="20"/>
          <w:szCs w:val="20"/>
        </w:rPr>
        <w:t>3</w:t>
      </w:r>
      <w:r w:rsidR="00F06228" w:rsidRPr="00BC4E0A">
        <w:rPr>
          <w:rFonts w:ascii="Cambria" w:hAnsi="Cambria"/>
          <w:b/>
          <w:bCs/>
          <w:sz w:val="20"/>
          <w:szCs w:val="20"/>
        </w:rPr>
        <w:t>6,52</w:t>
      </w:r>
      <w:r w:rsidRPr="00BC4E0A">
        <w:rPr>
          <w:rFonts w:ascii="Cambria" w:hAnsi="Cambria"/>
          <w:b/>
          <w:bCs/>
          <w:sz w:val="20"/>
          <w:szCs w:val="20"/>
        </w:rPr>
        <w:t xml:space="preserve"> </w:t>
      </w:r>
      <w:r w:rsidR="00F63D47" w:rsidRPr="00BC4E0A">
        <w:rPr>
          <w:rFonts w:ascii="Cambria" w:hAnsi="Cambria"/>
          <w:b/>
          <w:bCs/>
          <w:sz w:val="20"/>
          <w:szCs w:val="20"/>
        </w:rPr>
        <w:t xml:space="preserve">   </w:t>
      </w:r>
      <w:r w:rsidRPr="00BC4E0A">
        <w:rPr>
          <w:rFonts w:ascii="Cambria" w:hAnsi="Cambria"/>
          <w:b/>
          <w:bCs/>
          <w:sz w:val="20"/>
          <w:szCs w:val="20"/>
        </w:rPr>
        <w:t xml:space="preserve">     </w:t>
      </w:r>
      <w:r w:rsidR="00F63D47" w:rsidRPr="00BC4E0A">
        <w:rPr>
          <w:rFonts w:ascii="Cambria" w:hAnsi="Cambria"/>
          <w:b/>
          <w:bCs/>
          <w:sz w:val="20"/>
          <w:szCs w:val="20"/>
        </w:rPr>
        <w:t>4</w:t>
      </w:r>
      <w:r w:rsidR="00F06228" w:rsidRPr="00BC4E0A">
        <w:rPr>
          <w:rFonts w:ascii="Cambria" w:hAnsi="Cambria"/>
          <w:b/>
          <w:bCs/>
          <w:sz w:val="20"/>
          <w:szCs w:val="20"/>
        </w:rPr>
        <w:t>6</w:t>
      </w:r>
      <w:r w:rsidR="00F63D47" w:rsidRPr="00BC4E0A">
        <w:rPr>
          <w:rFonts w:ascii="Cambria" w:hAnsi="Cambria"/>
          <w:b/>
          <w:bCs/>
          <w:sz w:val="20"/>
          <w:szCs w:val="20"/>
        </w:rPr>
        <w:t>,</w:t>
      </w:r>
      <w:r w:rsidR="00F06228" w:rsidRPr="00BC4E0A">
        <w:rPr>
          <w:rFonts w:ascii="Cambria" w:hAnsi="Cambria"/>
          <w:b/>
          <w:bCs/>
          <w:sz w:val="20"/>
          <w:szCs w:val="20"/>
        </w:rPr>
        <w:t>19</w:t>
      </w:r>
    </w:p>
    <w:p w14:paraId="017495D9" w14:textId="7FD572E0" w:rsidR="00BB58CE" w:rsidRPr="00BC4E0A" w:rsidRDefault="00804EF8" w:rsidP="00BB58CE">
      <w:pPr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 xml:space="preserve">  </w:t>
      </w:r>
      <w:r w:rsidR="00BB58CE" w:rsidRPr="00BC4E0A">
        <w:rPr>
          <w:rFonts w:ascii="Cambria" w:hAnsi="Cambria"/>
          <w:b/>
          <w:bCs/>
          <w:sz w:val="20"/>
          <w:szCs w:val="20"/>
        </w:rPr>
        <w:t xml:space="preserve">RAZLIKA                                                                                                          </w:t>
      </w:r>
      <w:r w:rsidR="00F63D47" w:rsidRPr="00BC4E0A">
        <w:rPr>
          <w:rFonts w:ascii="Cambria" w:hAnsi="Cambria"/>
          <w:b/>
          <w:bCs/>
          <w:sz w:val="20"/>
          <w:szCs w:val="20"/>
        </w:rPr>
        <w:t xml:space="preserve">   </w:t>
      </w:r>
      <w:r w:rsidR="00BB58CE" w:rsidRPr="00BC4E0A">
        <w:rPr>
          <w:rFonts w:ascii="Cambria" w:hAnsi="Cambria"/>
          <w:b/>
          <w:bCs/>
          <w:sz w:val="20"/>
          <w:szCs w:val="20"/>
        </w:rPr>
        <w:t xml:space="preserve">   </w:t>
      </w:r>
      <w:r w:rsidR="004F4F44" w:rsidRPr="00BC4E0A">
        <w:rPr>
          <w:rFonts w:ascii="Cambria" w:hAnsi="Cambria"/>
          <w:b/>
          <w:bCs/>
          <w:sz w:val="20"/>
          <w:szCs w:val="20"/>
        </w:rPr>
        <w:t xml:space="preserve">  </w:t>
      </w:r>
      <w:r w:rsidR="00F63D47" w:rsidRPr="00BC4E0A">
        <w:rPr>
          <w:rFonts w:ascii="Cambria" w:hAnsi="Cambria"/>
          <w:b/>
          <w:bCs/>
          <w:sz w:val="20"/>
          <w:szCs w:val="20"/>
        </w:rPr>
        <w:t>-321.789</w:t>
      </w:r>
      <w:r w:rsidR="004F4F44" w:rsidRPr="00BC4E0A">
        <w:rPr>
          <w:rFonts w:ascii="Cambria" w:hAnsi="Cambria"/>
          <w:b/>
          <w:bCs/>
          <w:sz w:val="20"/>
          <w:szCs w:val="20"/>
        </w:rPr>
        <w:t>,00</w:t>
      </w:r>
      <w:r w:rsidR="00BB58CE" w:rsidRPr="00BC4E0A">
        <w:rPr>
          <w:rFonts w:ascii="Cambria" w:hAnsi="Cambria"/>
          <w:b/>
          <w:bCs/>
          <w:sz w:val="20"/>
          <w:szCs w:val="20"/>
        </w:rPr>
        <w:t xml:space="preserve">        </w:t>
      </w:r>
      <w:r w:rsidR="00FE042B" w:rsidRPr="00BC4E0A">
        <w:rPr>
          <w:rFonts w:ascii="Cambria" w:hAnsi="Cambria"/>
          <w:b/>
          <w:bCs/>
          <w:sz w:val="20"/>
          <w:szCs w:val="20"/>
        </w:rPr>
        <w:t xml:space="preserve">   </w:t>
      </w:r>
      <w:r w:rsidR="004F4F44" w:rsidRPr="00BC4E0A">
        <w:rPr>
          <w:rFonts w:ascii="Cambria" w:hAnsi="Cambria"/>
          <w:b/>
          <w:bCs/>
          <w:sz w:val="20"/>
          <w:szCs w:val="20"/>
        </w:rPr>
        <w:t>-321.789,00</w:t>
      </w:r>
      <w:r w:rsidR="00BB58CE" w:rsidRPr="00BC4E0A">
        <w:rPr>
          <w:rFonts w:ascii="Cambria" w:hAnsi="Cambria"/>
          <w:b/>
          <w:bCs/>
          <w:sz w:val="20"/>
          <w:szCs w:val="20"/>
        </w:rPr>
        <w:t xml:space="preserve">     </w:t>
      </w:r>
      <w:r w:rsidR="004F4F44" w:rsidRPr="00BC4E0A">
        <w:rPr>
          <w:rFonts w:ascii="Cambria" w:hAnsi="Cambria"/>
          <w:b/>
          <w:bCs/>
          <w:sz w:val="20"/>
          <w:szCs w:val="20"/>
        </w:rPr>
        <w:t xml:space="preserve">  </w:t>
      </w:r>
      <w:r w:rsidR="00BB58CE" w:rsidRPr="00BC4E0A">
        <w:rPr>
          <w:rFonts w:ascii="Cambria" w:hAnsi="Cambria"/>
          <w:b/>
          <w:bCs/>
          <w:sz w:val="20"/>
          <w:szCs w:val="20"/>
        </w:rPr>
        <w:t xml:space="preserve">    </w:t>
      </w:r>
      <w:r w:rsidR="004F4F44" w:rsidRPr="00BC4E0A">
        <w:rPr>
          <w:rFonts w:ascii="Cambria" w:hAnsi="Cambria"/>
          <w:b/>
          <w:bCs/>
          <w:sz w:val="20"/>
          <w:szCs w:val="20"/>
        </w:rPr>
        <w:t>-321.789</w:t>
      </w:r>
      <w:r w:rsidR="00BB58CE" w:rsidRPr="00BC4E0A">
        <w:rPr>
          <w:rFonts w:ascii="Cambria" w:hAnsi="Cambria"/>
          <w:b/>
          <w:bCs/>
          <w:sz w:val="20"/>
          <w:szCs w:val="20"/>
        </w:rPr>
        <w:t>,00</w:t>
      </w:r>
      <w:r w:rsidR="00FE042B" w:rsidRPr="00BC4E0A">
        <w:rPr>
          <w:rFonts w:ascii="Cambria" w:hAnsi="Cambria"/>
          <w:b/>
          <w:bCs/>
          <w:sz w:val="20"/>
          <w:szCs w:val="20"/>
        </w:rPr>
        <w:t xml:space="preserve">         </w:t>
      </w:r>
      <w:r w:rsidR="004F4F44" w:rsidRPr="00BC4E0A">
        <w:rPr>
          <w:rFonts w:ascii="Cambria" w:hAnsi="Cambria"/>
          <w:b/>
          <w:bCs/>
          <w:sz w:val="20"/>
          <w:szCs w:val="20"/>
        </w:rPr>
        <w:t xml:space="preserve"> </w:t>
      </w:r>
      <w:r w:rsidR="00F63D47" w:rsidRPr="00BC4E0A">
        <w:rPr>
          <w:rFonts w:ascii="Cambria" w:hAnsi="Cambria"/>
          <w:b/>
          <w:bCs/>
          <w:sz w:val="20"/>
          <w:szCs w:val="20"/>
        </w:rPr>
        <w:t>100,00</w:t>
      </w:r>
      <w:r w:rsidR="00FE042B" w:rsidRPr="00BC4E0A">
        <w:rPr>
          <w:rFonts w:ascii="Cambria" w:hAnsi="Cambria"/>
          <w:b/>
          <w:bCs/>
          <w:sz w:val="20"/>
          <w:szCs w:val="20"/>
        </w:rPr>
        <w:t xml:space="preserve">     </w:t>
      </w:r>
      <w:r w:rsidR="004F4F44" w:rsidRPr="00BC4E0A">
        <w:rPr>
          <w:rFonts w:ascii="Cambria" w:hAnsi="Cambria"/>
          <w:b/>
          <w:bCs/>
          <w:sz w:val="20"/>
          <w:szCs w:val="20"/>
        </w:rPr>
        <w:t xml:space="preserve">  </w:t>
      </w:r>
      <w:r w:rsidR="00FE042B" w:rsidRPr="00BC4E0A">
        <w:rPr>
          <w:rFonts w:ascii="Cambria" w:hAnsi="Cambria"/>
          <w:b/>
          <w:bCs/>
          <w:sz w:val="20"/>
          <w:szCs w:val="20"/>
        </w:rPr>
        <w:t xml:space="preserve">100,00 </w:t>
      </w:r>
      <w:r w:rsidR="004F4F44" w:rsidRPr="00BC4E0A">
        <w:rPr>
          <w:rFonts w:ascii="Cambria" w:hAnsi="Cambria"/>
          <w:b/>
          <w:bCs/>
          <w:sz w:val="20"/>
          <w:szCs w:val="20"/>
        </w:rPr>
        <w:t xml:space="preserve">     </w:t>
      </w:r>
      <w:r w:rsidR="00FE042B" w:rsidRPr="00BC4E0A">
        <w:rPr>
          <w:rFonts w:ascii="Cambria" w:hAnsi="Cambria"/>
          <w:b/>
          <w:bCs/>
          <w:sz w:val="20"/>
          <w:szCs w:val="20"/>
        </w:rPr>
        <w:t xml:space="preserve"> </w:t>
      </w:r>
      <w:r w:rsidR="00F63D47" w:rsidRPr="00BC4E0A">
        <w:rPr>
          <w:rFonts w:ascii="Cambria" w:hAnsi="Cambria"/>
          <w:b/>
          <w:bCs/>
          <w:sz w:val="20"/>
          <w:szCs w:val="20"/>
        </w:rPr>
        <w:t>100,00</w:t>
      </w:r>
    </w:p>
    <w:p w14:paraId="70A5654B" w14:textId="2299E3C0" w:rsidR="00BB58CE" w:rsidRPr="00BC4E0A" w:rsidRDefault="00BB58CE" w:rsidP="00BB58CE">
      <w:pPr>
        <w:rPr>
          <w:rFonts w:ascii="Cambria" w:hAnsi="Cambria"/>
          <w:b/>
          <w:bCs/>
          <w:sz w:val="20"/>
          <w:szCs w:val="20"/>
        </w:rPr>
      </w:pPr>
      <w:r w:rsidRPr="00BC4E0A">
        <w:rPr>
          <w:rFonts w:ascii="Cambria" w:hAnsi="Cambria"/>
          <w:b/>
          <w:bCs/>
          <w:sz w:val="20"/>
          <w:szCs w:val="20"/>
        </w:rPr>
        <w:t>B.RAČUN ZADUŽIVANJA/FINANCIRANJA</w:t>
      </w:r>
    </w:p>
    <w:p w14:paraId="04C30762" w14:textId="3359FCBD" w:rsidR="00F63D47" w:rsidRPr="00BC4E0A" w:rsidRDefault="00F63D47" w:rsidP="00BB58CE">
      <w:pPr>
        <w:rPr>
          <w:rFonts w:ascii="Cambria" w:hAnsi="Cambria"/>
          <w:b/>
          <w:bCs/>
          <w:sz w:val="20"/>
          <w:szCs w:val="20"/>
        </w:rPr>
      </w:pPr>
      <w:r w:rsidRPr="00BC4E0A">
        <w:rPr>
          <w:rFonts w:ascii="Cambria" w:hAnsi="Cambria"/>
          <w:b/>
          <w:bCs/>
          <w:sz w:val="20"/>
          <w:szCs w:val="20"/>
        </w:rPr>
        <w:t xml:space="preserve">8 Primici od financijske imovine i zaduživanja                                              2.000.000,00       </w:t>
      </w:r>
      <w:r w:rsidR="00F06228" w:rsidRPr="00BC4E0A">
        <w:rPr>
          <w:rFonts w:ascii="Cambria" w:hAnsi="Cambria"/>
          <w:b/>
          <w:bCs/>
          <w:sz w:val="20"/>
          <w:szCs w:val="20"/>
        </w:rPr>
        <w:t xml:space="preserve">                 </w:t>
      </w:r>
      <w:r w:rsidRPr="00BC4E0A">
        <w:rPr>
          <w:rFonts w:ascii="Cambria" w:hAnsi="Cambria"/>
          <w:b/>
          <w:bCs/>
          <w:sz w:val="20"/>
          <w:szCs w:val="20"/>
        </w:rPr>
        <w:t xml:space="preserve">  0,00       </w:t>
      </w:r>
      <w:r w:rsidR="00F06228" w:rsidRPr="00BC4E0A">
        <w:rPr>
          <w:rFonts w:ascii="Cambria" w:hAnsi="Cambria"/>
          <w:b/>
          <w:bCs/>
          <w:sz w:val="20"/>
          <w:szCs w:val="20"/>
        </w:rPr>
        <w:t xml:space="preserve">              </w:t>
      </w:r>
      <w:r w:rsidR="00803D05" w:rsidRPr="00BC4E0A">
        <w:rPr>
          <w:rFonts w:ascii="Cambria" w:hAnsi="Cambria"/>
          <w:b/>
          <w:bCs/>
          <w:sz w:val="20"/>
          <w:szCs w:val="20"/>
        </w:rPr>
        <w:t xml:space="preserve">0,00        </w:t>
      </w:r>
      <w:r w:rsidR="00F06228" w:rsidRPr="00BC4E0A">
        <w:rPr>
          <w:rFonts w:ascii="Cambria" w:hAnsi="Cambria"/>
          <w:b/>
          <w:bCs/>
          <w:sz w:val="20"/>
          <w:szCs w:val="20"/>
        </w:rPr>
        <w:t xml:space="preserve">    </w:t>
      </w:r>
      <w:r w:rsidR="00804EF8">
        <w:rPr>
          <w:rFonts w:ascii="Cambria" w:hAnsi="Cambria"/>
          <w:b/>
          <w:bCs/>
          <w:sz w:val="20"/>
          <w:szCs w:val="20"/>
        </w:rPr>
        <w:t xml:space="preserve"> </w:t>
      </w:r>
      <w:r w:rsidR="00F06228" w:rsidRPr="00BC4E0A">
        <w:rPr>
          <w:rFonts w:ascii="Cambria" w:hAnsi="Cambria"/>
          <w:b/>
          <w:bCs/>
          <w:sz w:val="20"/>
          <w:szCs w:val="20"/>
        </w:rPr>
        <w:t xml:space="preserve">    </w:t>
      </w:r>
      <w:r w:rsidR="00803D05" w:rsidRPr="00BC4E0A">
        <w:rPr>
          <w:rFonts w:ascii="Cambria" w:hAnsi="Cambria"/>
          <w:b/>
          <w:bCs/>
          <w:sz w:val="20"/>
          <w:szCs w:val="20"/>
        </w:rPr>
        <w:t>0</w:t>
      </w:r>
      <w:r w:rsidRPr="00BC4E0A">
        <w:rPr>
          <w:rFonts w:ascii="Cambria" w:hAnsi="Cambria"/>
          <w:b/>
          <w:bCs/>
          <w:sz w:val="20"/>
          <w:szCs w:val="20"/>
        </w:rPr>
        <w:t xml:space="preserve">,00 </w:t>
      </w:r>
      <w:r w:rsidR="00F06228" w:rsidRPr="00BC4E0A">
        <w:rPr>
          <w:rFonts w:ascii="Cambria" w:hAnsi="Cambria"/>
          <w:b/>
          <w:bCs/>
          <w:sz w:val="20"/>
          <w:szCs w:val="20"/>
        </w:rPr>
        <w:t xml:space="preserve">      </w:t>
      </w:r>
      <w:r w:rsidRPr="00BC4E0A">
        <w:rPr>
          <w:rFonts w:ascii="Cambria" w:hAnsi="Cambria"/>
          <w:b/>
          <w:bCs/>
          <w:sz w:val="20"/>
          <w:szCs w:val="20"/>
        </w:rPr>
        <w:t xml:space="preserve">    </w:t>
      </w:r>
      <w:r w:rsidR="00803D05" w:rsidRPr="00BC4E0A">
        <w:rPr>
          <w:rFonts w:ascii="Cambria" w:hAnsi="Cambria"/>
          <w:b/>
          <w:bCs/>
          <w:sz w:val="20"/>
          <w:szCs w:val="20"/>
        </w:rPr>
        <w:t>0</w:t>
      </w:r>
      <w:r w:rsidRPr="00BC4E0A">
        <w:rPr>
          <w:rFonts w:ascii="Cambria" w:hAnsi="Cambria"/>
          <w:b/>
          <w:bCs/>
          <w:sz w:val="20"/>
          <w:szCs w:val="20"/>
        </w:rPr>
        <w:t xml:space="preserve">,00     </w:t>
      </w:r>
      <w:r w:rsidR="00804EF8">
        <w:rPr>
          <w:rFonts w:ascii="Cambria" w:hAnsi="Cambria"/>
          <w:b/>
          <w:bCs/>
          <w:sz w:val="20"/>
          <w:szCs w:val="20"/>
        </w:rPr>
        <w:t xml:space="preserve"> </w:t>
      </w:r>
      <w:r w:rsidR="00F06228" w:rsidRPr="00BC4E0A">
        <w:rPr>
          <w:rFonts w:ascii="Cambria" w:hAnsi="Cambria"/>
          <w:b/>
          <w:bCs/>
          <w:sz w:val="20"/>
          <w:szCs w:val="20"/>
        </w:rPr>
        <w:t xml:space="preserve"> </w:t>
      </w:r>
      <w:r w:rsidRPr="00BC4E0A">
        <w:rPr>
          <w:rFonts w:ascii="Cambria" w:hAnsi="Cambria"/>
          <w:b/>
          <w:bCs/>
          <w:sz w:val="20"/>
          <w:szCs w:val="20"/>
        </w:rPr>
        <w:t xml:space="preserve">    </w:t>
      </w:r>
      <w:r w:rsidR="00803D05" w:rsidRPr="00BC4E0A">
        <w:rPr>
          <w:rFonts w:ascii="Cambria" w:hAnsi="Cambria"/>
          <w:b/>
          <w:bCs/>
          <w:sz w:val="20"/>
          <w:szCs w:val="20"/>
        </w:rPr>
        <w:t>0</w:t>
      </w:r>
      <w:r w:rsidRPr="00BC4E0A">
        <w:rPr>
          <w:rFonts w:ascii="Cambria" w:hAnsi="Cambria"/>
          <w:b/>
          <w:bCs/>
          <w:sz w:val="20"/>
          <w:szCs w:val="20"/>
        </w:rPr>
        <w:t>,00</w:t>
      </w:r>
    </w:p>
    <w:p w14:paraId="38214DEA" w14:textId="341401D5" w:rsidR="004F4F44" w:rsidRPr="00BC4E0A" w:rsidRDefault="004F4F44" w:rsidP="00BB58CE">
      <w:pPr>
        <w:rPr>
          <w:rFonts w:ascii="Cambria" w:hAnsi="Cambria"/>
          <w:b/>
          <w:bCs/>
          <w:sz w:val="20"/>
          <w:szCs w:val="20"/>
        </w:rPr>
      </w:pPr>
      <w:r w:rsidRPr="00BC4E0A">
        <w:rPr>
          <w:rFonts w:ascii="Cambria" w:hAnsi="Cambria"/>
          <w:b/>
          <w:bCs/>
          <w:sz w:val="20"/>
          <w:szCs w:val="20"/>
        </w:rPr>
        <w:t xml:space="preserve">5 Izdaci za financijsku imovinu i otplate zajmova                                         2.000.000,00    </w:t>
      </w:r>
      <w:r w:rsidR="00F06228" w:rsidRPr="00BC4E0A">
        <w:rPr>
          <w:rFonts w:ascii="Cambria" w:hAnsi="Cambria"/>
          <w:b/>
          <w:bCs/>
          <w:sz w:val="20"/>
          <w:szCs w:val="20"/>
        </w:rPr>
        <w:t xml:space="preserve">               </w:t>
      </w:r>
      <w:r w:rsidR="00804EF8">
        <w:rPr>
          <w:rFonts w:ascii="Cambria" w:hAnsi="Cambria"/>
          <w:b/>
          <w:bCs/>
          <w:sz w:val="20"/>
          <w:szCs w:val="20"/>
        </w:rPr>
        <w:t xml:space="preserve"> </w:t>
      </w:r>
      <w:r w:rsidR="00F06228" w:rsidRPr="00BC4E0A">
        <w:rPr>
          <w:rFonts w:ascii="Cambria" w:hAnsi="Cambria"/>
          <w:b/>
          <w:bCs/>
          <w:sz w:val="20"/>
          <w:szCs w:val="20"/>
        </w:rPr>
        <w:t xml:space="preserve">      0,00             </w:t>
      </w:r>
      <w:r w:rsidR="00804EF8">
        <w:rPr>
          <w:rFonts w:ascii="Cambria" w:hAnsi="Cambria"/>
          <w:b/>
          <w:bCs/>
          <w:sz w:val="20"/>
          <w:szCs w:val="20"/>
        </w:rPr>
        <w:t xml:space="preserve">    </w:t>
      </w:r>
      <w:r w:rsidR="00F06228" w:rsidRPr="00BC4E0A">
        <w:rPr>
          <w:rFonts w:ascii="Cambria" w:hAnsi="Cambria"/>
          <w:b/>
          <w:bCs/>
          <w:sz w:val="20"/>
          <w:szCs w:val="20"/>
        </w:rPr>
        <w:t xml:space="preserve">    </w:t>
      </w:r>
      <w:r w:rsidR="00534EC6" w:rsidRPr="00BC4E0A">
        <w:rPr>
          <w:rFonts w:ascii="Cambria" w:hAnsi="Cambria"/>
          <w:b/>
          <w:bCs/>
          <w:sz w:val="20"/>
          <w:szCs w:val="20"/>
        </w:rPr>
        <w:t>0</w:t>
      </w:r>
      <w:r w:rsidRPr="00BC4E0A">
        <w:rPr>
          <w:rFonts w:ascii="Cambria" w:hAnsi="Cambria"/>
          <w:b/>
          <w:bCs/>
          <w:sz w:val="20"/>
          <w:szCs w:val="20"/>
        </w:rPr>
        <w:t xml:space="preserve">,00   </w:t>
      </w:r>
      <w:r w:rsidR="00534EC6" w:rsidRPr="00BC4E0A">
        <w:rPr>
          <w:rFonts w:ascii="Cambria" w:hAnsi="Cambria"/>
          <w:b/>
          <w:bCs/>
          <w:sz w:val="20"/>
          <w:szCs w:val="20"/>
        </w:rPr>
        <w:t xml:space="preserve">   </w:t>
      </w:r>
      <w:r w:rsidRPr="00BC4E0A">
        <w:rPr>
          <w:rFonts w:ascii="Cambria" w:hAnsi="Cambria"/>
          <w:b/>
          <w:bCs/>
          <w:sz w:val="20"/>
          <w:szCs w:val="20"/>
        </w:rPr>
        <w:t xml:space="preserve"> </w:t>
      </w:r>
      <w:r w:rsidR="00F06228" w:rsidRPr="00BC4E0A">
        <w:rPr>
          <w:rFonts w:ascii="Cambria" w:hAnsi="Cambria"/>
          <w:b/>
          <w:bCs/>
          <w:sz w:val="20"/>
          <w:szCs w:val="20"/>
        </w:rPr>
        <w:t xml:space="preserve">        </w:t>
      </w:r>
      <w:r w:rsidRPr="00BC4E0A">
        <w:rPr>
          <w:rFonts w:ascii="Cambria" w:hAnsi="Cambria"/>
          <w:b/>
          <w:bCs/>
          <w:sz w:val="20"/>
          <w:szCs w:val="20"/>
        </w:rPr>
        <w:t xml:space="preserve">  0,00  </w:t>
      </w:r>
      <w:r w:rsidR="00F06228" w:rsidRPr="00BC4E0A">
        <w:rPr>
          <w:rFonts w:ascii="Cambria" w:hAnsi="Cambria"/>
          <w:b/>
          <w:bCs/>
          <w:sz w:val="20"/>
          <w:szCs w:val="20"/>
        </w:rPr>
        <w:t xml:space="preserve">     </w:t>
      </w:r>
      <w:r w:rsidR="00804EF8">
        <w:rPr>
          <w:rFonts w:ascii="Cambria" w:hAnsi="Cambria"/>
          <w:b/>
          <w:bCs/>
          <w:sz w:val="20"/>
          <w:szCs w:val="20"/>
        </w:rPr>
        <w:t xml:space="preserve"> </w:t>
      </w:r>
      <w:r w:rsidRPr="00BC4E0A">
        <w:rPr>
          <w:rFonts w:ascii="Cambria" w:hAnsi="Cambria"/>
          <w:b/>
          <w:bCs/>
          <w:sz w:val="20"/>
          <w:szCs w:val="20"/>
        </w:rPr>
        <w:t xml:space="preserve">  </w:t>
      </w:r>
      <w:r w:rsidR="00F63D47" w:rsidRPr="00BC4E0A">
        <w:rPr>
          <w:rFonts w:ascii="Cambria" w:hAnsi="Cambria"/>
          <w:b/>
          <w:bCs/>
          <w:sz w:val="20"/>
          <w:szCs w:val="20"/>
        </w:rPr>
        <w:t xml:space="preserve"> </w:t>
      </w:r>
      <w:r w:rsidRPr="00BC4E0A">
        <w:rPr>
          <w:rFonts w:ascii="Cambria" w:hAnsi="Cambria"/>
          <w:b/>
          <w:bCs/>
          <w:sz w:val="20"/>
          <w:szCs w:val="20"/>
        </w:rPr>
        <w:t xml:space="preserve">0,00        </w:t>
      </w:r>
      <w:r w:rsidR="00F06228" w:rsidRPr="00BC4E0A">
        <w:rPr>
          <w:rFonts w:ascii="Cambria" w:hAnsi="Cambria"/>
          <w:b/>
          <w:bCs/>
          <w:sz w:val="20"/>
          <w:szCs w:val="20"/>
        </w:rPr>
        <w:t xml:space="preserve"> </w:t>
      </w:r>
      <w:r w:rsidRPr="00BC4E0A">
        <w:rPr>
          <w:rFonts w:ascii="Cambria" w:hAnsi="Cambria"/>
          <w:b/>
          <w:bCs/>
          <w:sz w:val="20"/>
          <w:szCs w:val="20"/>
        </w:rPr>
        <w:t xml:space="preserve">  0,00</w:t>
      </w:r>
    </w:p>
    <w:p w14:paraId="142BE8AF" w14:textId="0284B951" w:rsidR="00BB58CE" w:rsidRPr="00BC4E0A" w:rsidRDefault="00FE042B" w:rsidP="00FE042B">
      <w:pPr>
        <w:rPr>
          <w:rFonts w:ascii="Cambria" w:hAnsi="Cambria"/>
          <w:b/>
          <w:bCs/>
          <w:sz w:val="20"/>
          <w:szCs w:val="20"/>
        </w:rPr>
      </w:pPr>
      <w:r w:rsidRPr="00BC4E0A">
        <w:rPr>
          <w:rFonts w:ascii="Cambria" w:hAnsi="Cambria"/>
          <w:b/>
          <w:bCs/>
          <w:sz w:val="20"/>
          <w:szCs w:val="20"/>
        </w:rPr>
        <w:t xml:space="preserve">                       NETO ZADUŽIVANJE/FINANCIRANJE                                         </w:t>
      </w:r>
      <w:r w:rsidR="00803D05" w:rsidRPr="00BC4E0A">
        <w:rPr>
          <w:rFonts w:ascii="Cambria" w:hAnsi="Cambria"/>
          <w:b/>
          <w:bCs/>
          <w:sz w:val="20"/>
          <w:szCs w:val="20"/>
        </w:rPr>
        <w:t xml:space="preserve"> </w:t>
      </w:r>
      <w:r w:rsidR="00804EF8">
        <w:rPr>
          <w:rFonts w:ascii="Cambria" w:hAnsi="Cambria"/>
          <w:b/>
          <w:bCs/>
          <w:sz w:val="20"/>
          <w:szCs w:val="20"/>
        </w:rPr>
        <w:t xml:space="preserve">      </w:t>
      </w:r>
      <w:r w:rsidR="00803D05" w:rsidRPr="00BC4E0A">
        <w:rPr>
          <w:rFonts w:ascii="Cambria" w:hAnsi="Cambria"/>
          <w:b/>
          <w:bCs/>
          <w:sz w:val="20"/>
          <w:szCs w:val="20"/>
        </w:rPr>
        <w:t xml:space="preserve">              </w:t>
      </w:r>
      <w:r w:rsidR="004F4F44" w:rsidRPr="00BC4E0A">
        <w:rPr>
          <w:rFonts w:ascii="Cambria" w:hAnsi="Cambria"/>
          <w:b/>
          <w:bCs/>
          <w:sz w:val="20"/>
          <w:szCs w:val="20"/>
        </w:rPr>
        <w:t>0</w:t>
      </w:r>
      <w:r w:rsidR="00BB58CE" w:rsidRPr="00BC4E0A">
        <w:rPr>
          <w:rFonts w:ascii="Cambria" w:hAnsi="Cambria"/>
          <w:b/>
          <w:bCs/>
          <w:sz w:val="20"/>
          <w:szCs w:val="20"/>
        </w:rPr>
        <w:t xml:space="preserve">,00               </w:t>
      </w:r>
      <w:r w:rsidR="00534EC6" w:rsidRPr="00BC4E0A">
        <w:rPr>
          <w:rFonts w:ascii="Cambria" w:hAnsi="Cambria"/>
          <w:b/>
          <w:bCs/>
          <w:sz w:val="20"/>
          <w:szCs w:val="20"/>
        </w:rPr>
        <w:t xml:space="preserve"> </w:t>
      </w:r>
      <w:r w:rsidR="00BB58CE" w:rsidRPr="00BC4E0A">
        <w:rPr>
          <w:rFonts w:ascii="Cambria" w:hAnsi="Cambria"/>
          <w:b/>
          <w:bCs/>
          <w:sz w:val="20"/>
          <w:szCs w:val="20"/>
        </w:rPr>
        <w:t xml:space="preserve">    </w:t>
      </w:r>
      <w:r w:rsidR="00F06228" w:rsidRPr="00BC4E0A">
        <w:rPr>
          <w:rFonts w:ascii="Cambria" w:hAnsi="Cambria"/>
          <w:b/>
          <w:bCs/>
          <w:sz w:val="20"/>
          <w:szCs w:val="20"/>
        </w:rPr>
        <w:t xml:space="preserve"> </w:t>
      </w:r>
      <w:r w:rsidR="00BB58CE" w:rsidRPr="00BC4E0A">
        <w:rPr>
          <w:rFonts w:ascii="Cambria" w:hAnsi="Cambria"/>
          <w:b/>
          <w:bCs/>
          <w:sz w:val="20"/>
          <w:szCs w:val="20"/>
        </w:rPr>
        <w:t xml:space="preserve">  </w:t>
      </w:r>
      <w:r w:rsidR="00804EF8">
        <w:rPr>
          <w:rFonts w:ascii="Cambria" w:hAnsi="Cambria"/>
          <w:b/>
          <w:bCs/>
          <w:sz w:val="20"/>
          <w:szCs w:val="20"/>
        </w:rPr>
        <w:t xml:space="preserve"> </w:t>
      </w:r>
      <w:r w:rsidR="00F06228" w:rsidRPr="00BC4E0A">
        <w:rPr>
          <w:rFonts w:ascii="Cambria" w:hAnsi="Cambria"/>
          <w:b/>
          <w:bCs/>
          <w:sz w:val="20"/>
          <w:szCs w:val="20"/>
        </w:rPr>
        <w:t xml:space="preserve"> </w:t>
      </w:r>
      <w:r w:rsidR="00BB58CE" w:rsidRPr="00BC4E0A">
        <w:rPr>
          <w:rFonts w:ascii="Cambria" w:hAnsi="Cambria"/>
          <w:b/>
          <w:bCs/>
          <w:sz w:val="20"/>
          <w:szCs w:val="20"/>
        </w:rPr>
        <w:t xml:space="preserve">  0,00              </w:t>
      </w:r>
      <w:r w:rsidR="00534EC6" w:rsidRPr="00BC4E0A">
        <w:rPr>
          <w:rFonts w:ascii="Cambria" w:hAnsi="Cambria"/>
          <w:b/>
          <w:bCs/>
          <w:sz w:val="20"/>
          <w:szCs w:val="20"/>
        </w:rPr>
        <w:t xml:space="preserve"> </w:t>
      </w:r>
      <w:r w:rsidR="00BB58CE" w:rsidRPr="00BC4E0A">
        <w:rPr>
          <w:rFonts w:ascii="Cambria" w:hAnsi="Cambria"/>
          <w:b/>
          <w:bCs/>
          <w:sz w:val="20"/>
          <w:szCs w:val="20"/>
        </w:rPr>
        <w:t xml:space="preserve"> </w:t>
      </w:r>
      <w:r w:rsidR="00804EF8">
        <w:rPr>
          <w:rFonts w:ascii="Cambria" w:hAnsi="Cambria"/>
          <w:b/>
          <w:bCs/>
          <w:sz w:val="20"/>
          <w:szCs w:val="20"/>
        </w:rPr>
        <w:t xml:space="preserve"> </w:t>
      </w:r>
      <w:r w:rsidR="00F63D47" w:rsidRPr="00BC4E0A">
        <w:rPr>
          <w:rFonts w:ascii="Cambria" w:hAnsi="Cambria"/>
          <w:b/>
          <w:bCs/>
          <w:sz w:val="20"/>
          <w:szCs w:val="20"/>
        </w:rPr>
        <w:t xml:space="preserve"> </w:t>
      </w:r>
      <w:r w:rsidR="00BB58CE" w:rsidRPr="00BC4E0A">
        <w:rPr>
          <w:rFonts w:ascii="Cambria" w:hAnsi="Cambria"/>
          <w:b/>
          <w:bCs/>
          <w:sz w:val="20"/>
          <w:szCs w:val="20"/>
        </w:rPr>
        <w:t xml:space="preserve">   0</w:t>
      </w:r>
      <w:r w:rsidRPr="00BC4E0A">
        <w:rPr>
          <w:rFonts w:ascii="Cambria" w:hAnsi="Cambria"/>
          <w:b/>
          <w:bCs/>
          <w:sz w:val="20"/>
          <w:szCs w:val="20"/>
        </w:rPr>
        <w:t>,00</w:t>
      </w:r>
      <w:r w:rsidR="00BB58CE" w:rsidRPr="00BC4E0A">
        <w:rPr>
          <w:rFonts w:ascii="Cambria" w:hAnsi="Cambria"/>
          <w:b/>
          <w:bCs/>
          <w:sz w:val="20"/>
          <w:szCs w:val="20"/>
        </w:rPr>
        <w:t xml:space="preserve">         </w:t>
      </w:r>
      <w:r w:rsidR="00804EF8">
        <w:rPr>
          <w:rFonts w:ascii="Cambria" w:hAnsi="Cambria"/>
          <w:b/>
          <w:bCs/>
          <w:sz w:val="20"/>
          <w:szCs w:val="20"/>
        </w:rPr>
        <w:t xml:space="preserve"> </w:t>
      </w:r>
      <w:r w:rsidR="00F06228" w:rsidRPr="00BC4E0A">
        <w:rPr>
          <w:rFonts w:ascii="Cambria" w:hAnsi="Cambria"/>
          <w:b/>
          <w:bCs/>
          <w:sz w:val="20"/>
          <w:szCs w:val="20"/>
        </w:rPr>
        <w:t xml:space="preserve">   </w:t>
      </w:r>
      <w:r w:rsidR="00804EF8">
        <w:rPr>
          <w:rFonts w:ascii="Cambria" w:hAnsi="Cambria"/>
          <w:b/>
          <w:bCs/>
          <w:sz w:val="20"/>
          <w:szCs w:val="20"/>
        </w:rPr>
        <w:t xml:space="preserve"> </w:t>
      </w:r>
      <w:r w:rsidR="00BB58CE" w:rsidRPr="00BC4E0A">
        <w:rPr>
          <w:rFonts w:ascii="Cambria" w:hAnsi="Cambria"/>
          <w:b/>
          <w:bCs/>
          <w:sz w:val="20"/>
          <w:szCs w:val="20"/>
        </w:rPr>
        <w:t xml:space="preserve">   </w:t>
      </w:r>
      <w:r w:rsidRPr="00BC4E0A">
        <w:rPr>
          <w:rFonts w:ascii="Cambria" w:hAnsi="Cambria"/>
          <w:b/>
          <w:bCs/>
          <w:sz w:val="20"/>
          <w:szCs w:val="20"/>
        </w:rPr>
        <w:t>0,00</w:t>
      </w:r>
      <w:r w:rsidR="00BB58CE" w:rsidRPr="00BC4E0A">
        <w:rPr>
          <w:rFonts w:ascii="Cambria" w:hAnsi="Cambria"/>
          <w:b/>
          <w:bCs/>
          <w:sz w:val="20"/>
          <w:szCs w:val="20"/>
        </w:rPr>
        <w:t xml:space="preserve">     </w:t>
      </w:r>
      <w:r w:rsidR="00F63D47" w:rsidRPr="00BC4E0A">
        <w:rPr>
          <w:rFonts w:ascii="Cambria" w:hAnsi="Cambria"/>
          <w:b/>
          <w:bCs/>
          <w:sz w:val="20"/>
          <w:szCs w:val="20"/>
        </w:rPr>
        <w:t xml:space="preserve"> </w:t>
      </w:r>
      <w:r w:rsidR="00BB58CE" w:rsidRPr="00BC4E0A">
        <w:rPr>
          <w:rFonts w:ascii="Cambria" w:hAnsi="Cambria"/>
          <w:b/>
          <w:bCs/>
          <w:sz w:val="20"/>
          <w:szCs w:val="20"/>
        </w:rPr>
        <w:t xml:space="preserve"> </w:t>
      </w:r>
      <w:r w:rsidR="00804EF8">
        <w:rPr>
          <w:rFonts w:ascii="Cambria" w:hAnsi="Cambria"/>
          <w:b/>
          <w:bCs/>
          <w:sz w:val="20"/>
          <w:szCs w:val="20"/>
        </w:rPr>
        <w:t xml:space="preserve"> </w:t>
      </w:r>
      <w:r w:rsidR="00BB58CE" w:rsidRPr="00BC4E0A">
        <w:rPr>
          <w:rFonts w:ascii="Cambria" w:hAnsi="Cambria"/>
          <w:b/>
          <w:bCs/>
          <w:sz w:val="20"/>
          <w:szCs w:val="20"/>
        </w:rPr>
        <w:t xml:space="preserve">   </w:t>
      </w:r>
      <w:r w:rsidRPr="00BC4E0A">
        <w:rPr>
          <w:rFonts w:ascii="Cambria" w:hAnsi="Cambria"/>
          <w:b/>
          <w:bCs/>
          <w:sz w:val="20"/>
          <w:szCs w:val="20"/>
        </w:rPr>
        <w:t>0,00</w:t>
      </w:r>
      <w:r w:rsidR="00BB58CE" w:rsidRPr="00BC4E0A">
        <w:rPr>
          <w:rFonts w:ascii="Cambria" w:hAnsi="Cambria"/>
          <w:b/>
          <w:bCs/>
          <w:sz w:val="20"/>
          <w:szCs w:val="20"/>
        </w:rPr>
        <w:t xml:space="preserve"> </w:t>
      </w:r>
      <w:r w:rsidR="00F63D47" w:rsidRPr="00BC4E0A">
        <w:rPr>
          <w:rFonts w:ascii="Cambria" w:hAnsi="Cambria"/>
          <w:b/>
          <w:bCs/>
          <w:sz w:val="20"/>
          <w:szCs w:val="20"/>
        </w:rPr>
        <w:t xml:space="preserve"> </w:t>
      </w:r>
      <w:r w:rsidR="004F4F44" w:rsidRPr="00BC4E0A">
        <w:rPr>
          <w:rFonts w:ascii="Cambria" w:hAnsi="Cambria"/>
          <w:b/>
          <w:bCs/>
          <w:sz w:val="20"/>
          <w:szCs w:val="20"/>
        </w:rPr>
        <w:t xml:space="preserve">     </w:t>
      </w:r>
      <w:r w:rsidR="00F63D47" w:rsidRPr="00BC4E0A">
        <w:rPr>
          <w:rFonts w:ascii="Cambria" w:hAnsi="Cambria"/>
          <w:b/>
          <w:bCs/>
          <w:sz w:val="20"/>
          <w:szCs w:val="20"/>
        </w:rPr>
        <w:t xml:space="preserve">  </w:t>
      </w:r>
      <w:r w:rsidR="00BB58CE" w:rsidRPr="00BC4E0A">
        <w:rPr>
          <w:rFonts w:ascii="Cambria" w:hAnsi="Cambria"/>
          <w:b/>
          <w:bCs/>
          <w:sz w:val="20"/>
          <w:szCs w:val="20"/>
        </w:rPr>
        <w:t xml:space="preserve">  0,00</w:t>
      </w:r>
    </w:p>
    <w:p w14:paraId="738A38F2" w14:textId="77777777" w:rsidR="00FE042B" w:rsidRPr="00BC4E0A" w:rsidRDefault="00FE042B" w:rsidP="00FE042B">
      <w:pPr>
        <w:rPr>
          <w:rFonts w:ascii="Cambria" w:hAnsi="Cambria"/>
          <w:b/>
          <w:bCs/>
          <w:sz w:val="20"/>
          <w:szCs w:val="20"/>
        </w:rPr>
      </w:pPr>
      <w:r w:rsidRPr="00BC4E0A">
        <w:rPr>
          <w:rFonts w:ascii="Cambria" w:hAnsi="Cambria"/>
          <w:b/>
          <w:bCs/>
          <w:sz w:val="20"/>
          <w:szCs w:val="20"/>
        </w:rPr>
        <w:t xml:space="preserve">C RASPOLOŽIVA SREDSTVA IZ PRETHODNIH GODINA </w:t>
      </w:r>
    </w:p>
    <w:p w14:paraId="18B77EAC" w14:textId="77777777" w:rsidR="00FE042B" w:rsidRPr="00BC4E0A" w:rsidRDefault="00FE042B" w:rsidP="00FE042B">
      <w:pPr>
        <w:rPr>
          <w:rFonts w:ascii="Cambria" w:hAnsi="Cambria"/>
          <w:b/>
          <w:bCs/>
          <w:sz w:val="20"/>
          <w:szCs w:val="20"/>
        </w:rPr>
      </w:pPr>
      <w:r w:rsidRPr="00BC4E0A">
        <w:rPr>
          <w:rFonts w:ascii="Cambria" w:hAnsi="Cambria"/>
          <w:b/>
          <w:bCs/>
          <w:sz w:val="20"/>
          <w:szCs w:val="20"/>
        </w:rPr>
        <w:t>(VIŠAK PRIHODA I REZERVIRANJA)</w:t>
      </w:r>
    </w:p>
    <w:p w14:paraId="52834F8B" w14:textId="2CB5281A" w:rsidR="00FE042B" w:rsidRPr="00BC4E0A" w:rsidRDefault="00FE042B" w:rsidP="00FE042B">
      <w:pPr>
        <w:rPr>
          <w:rFonts w:ascii="Cambria" w:hAnsi="Cambria"/>
          <w:b/>
          <w:bCs/>
          <w:sz w:val="20"/>
          <w:szCs w:val="20"/>
        </w:rPr>
      </w:pPr>
      <w:r w:rsidRPr="00BC4E0A">
        <w:rPr>
          <w:rFonts w:ascii="Cambria" w:hAnsi="Cambria"/>
          <w:b/>
          <w:bCs/>
          <w:sz w:val="20"/>
          <w:szCs w:val="20"/>
        </w:rPr>
        <w:t xml:space="preserve">9 Vlastiti izvori                                                                                                          </w:t>
      </w:r>
      <w:r w:rsidR="004F4F44" w:rsidRPr="00BC4E0A">
        <w:rPr>
          <w:rFonts w:ascii="Cambria" w:hAnsi="Cambria"/>
          <w:b/>
          <w:bCs/>
          <w:sz w:val="20"/>
          <w:szCs w:val="20"/>
        </w:rPr>
        <w:t>321.789,00</w:t>
      </w:r>
      <w:r w:rsidRPr="00BC4E0A">
        <w:rPr>
          <w:rFonts w:ascii="Cambria" w:hAnsi="Cambria"/>
          <w:b/>
          <w:bCs/>
          <w:sz w:val="20"/>
          <w:szCs w:val="20"/>
        </w:rPr>
        <w:t xml:space="preserve">                </w:t>
      </w:r>
      <w:r w:rsidR="004F4F44" w:rsidRPr="00BC4E0A">
        <w:rPr>
          <w:rFonts w:ascii="Cambria" w:hAnsi="Cambria"/>
          <w:b/>
          <w:bCs/>
          <w:sz w:val="20"/>
          <w:szCs w:val="20"/>
        </w:rPr>
        <w:t>321.789</w:t>
      </w:r>
      <w:r w:rsidRPr="00BC4E0A">
        <w:rPr>
          <w:rFonts w:ascii="Cambria" w:hAnsi="Cambria"/>
          <w:b/>
          <w:bCs/>
          <w:sz w:val="20"/>
          <w:szCs w:val="20"/>
        </w:rPr>
        <w:t xml:space="preserve">,00             </w:t>
      </w:r>
      <w:r w:rsidR="004F4F44" w:rsidRPr="00BC4E0A">
        <w:rPr>
          <w:rFonts w:ascii="Cambria" w:hAnsi="Cambria"/>
          <w:b/>
          <w:bCs/>
          <w:sz w:val="20"/>
          <w:szCs w:val="20"/>
        </w:rPr>
        <w:t>321.789</w:t>
      </w:r>
      <w:r w:rsidRPr="00BC4E0A">
        <w:rPr>
          <w:rFonts w:ascii="Cambria" w:hAnsi="Cambria"/>
          <w:b/>
          <w:bCs/>
          <w:sz w:val="20"/>
          <w:szCs w:val="20"/>
        </w:rPr>
        <w:t>,00          100,00     100,00    100,00</w:t>
      </w:r>
    </w:p>
    <w:p w14:paraId="128F7724" w14:textId="7F958B0E" w:rsidR="00BB58CE" w:rsidRPr="00BC4E0A" w:rsidRDefault="00BB58CE" w:rsidP="00BB58CE">
      <w:pPr>
        <w:rPr>
          <w:rFonts w:ascii="Cambria" w:hAnsi="Cambria"/>
          <w:b/>
          <w:bCs/>
          <w:sz w:val="20"/>
          <w:szCs w:val="20"/>
        </w:rPr>
      </w:pPr>
      <w:r w:rsidRPr="00BC4E0A">
        <w:rPr>
          <w:rFonts w:ascii="Cambria" w:hAnsi="Cambria"/>
          <w:b/>
          <w:bCs/>
          <w:sz w:val="20"/>
          <w:szCs w:val="20"/>
        </w:rPr>
        <w:t xml:space="preserve">VIŠAK/MANJAK + NETO ZADUŽIVANJA/FINANCIRANJA +                          </w:t>
      </w:r>
      <w:r w:rsidR="00FE042B" w:rsidRPr="00BC4E0A">
        <w:rPr>
          <w:rFonts w:ascii="Cambria" w:hAnsi="Cambria"/>
          <w:b/>
          <w:bCs/>
          <w:sz w:val="20"/>
          <w:szCs w:val="20"/>
        </w:rPr>
        <w:t xml:space="preserve">           </w:t>
      </w:r>
      <w:r w:rsidRPr="00BC4E0A">
        <w:rPr>
          <w:rFonts w:ascii="Cambria" w:hAnsi="Cambria"/>
          <w:b/>
          <w:bCs/>
          <w:sz w:val="20"/>
          <w:szCs w:val="20"/>
        </w:rPr>
        <w:t xml:space="preserve">0,00                       </w:t>
      </w:r>
      <w:r w:rsidR="00FE042B" w:rsidRPr="00BC4E0A">
        <w:rPr>
          <w:rFonts w:ascii="Cambria" w:hAnsi="Cambria"/>
          <w:b/>
          <w:bCs/>
          <w:sz w:val="20"/>
          <w:szCs w:val="20"/>
        </w:rPr>
        <w:t xml:space="preserve">    </w:t>
      </w:r>
      <w:r w:rsidRPr="00BC4E0A">
        <w:rPr>
          <w:rFonts w:ascii="Cambria" w:hAnsi="Cambria"/>
          <w:b/>
          <w:bCs/>
          <w:sz w:val="20"/>
          <w:szCs w:val="20"/>
        </w:rPr>
        <w:t xml:space="preserve">   0,00   </w:t>
      </w:r>
      <w:r w:rsidR="004F4F44" w:rsidRPr="00BC4E0A">
        <w:rPr>
          <w:rFonts w:ascii="Cambria" w:hAnsi="Cambria"/>
          <w:b/>
          <w:bCs/>
          <w:sz w:val="20"/>
          <w:szCs w:val="20"/>
        </w:rPr>
        <w:t xml:space="preserve">  </w:t>
      </w:r>
      <w:r w:rsidRPr="00BC4E0A">
        <w:rPr>
          <w:rFonts w:ascii="Cambria" w:hAnsi="Cambria"/>
          <w:b/>
          <w:bCs/>
          <w:sz w:val="20"/>
          <w:szCs w:val="20"/>
        </w:rPr>
        <w:t xml:space="preserve">               </w:t>
      </w:r>
      <w:r w:rsidR="00804EF8">
        <w:rPr>
          <w:rFonts w:ascii="Cambria" w:hAnsi="Cambria"/>
          <w:b/>
          <w:bCs/>
          <w:sz w:val="20"/>
          <w:szCs w:val="20"/>
        </w:rPr>
        <w:t xml:space="preserve">  </w:t>
      </w:r>
      <w:r w:rsidRPr="00BC4E0A">
        <w:rPr>
          <w:rFonts w:ascii="Cambria" w:hAnsi="Cambria"/>
          <w:b/>
          <w:bCs/>
          <w:sz w:val="20"/>
          <w:szCs w:val="20"/>
        </w:rPr>
        <w:t xml:space="preserve">     0</w:t>
      </w:r>
      <w:r w:rsidR="00FE042B" w:rsidRPr="00BC4E0A">
        <w:rPr>
          <w:rFonts w:ascii="Cambria" w:hAnsi="Cambria"/>
          <w:b/>
          <w:bCs/>
          <w:sz w:val="20"/>
          <w:szCs w:val="20"/>
        </w:rPr>
        <w:t>,</w:t>
      </w:r>
      <w:r w:rsidRPr="00BC4E0A">
        <w:rPr>
          <w:rFonts w:ascii="Cambria" w:hAnsi="Cambria"/>
          <w:b/>
          <w:bCs/>
          <w:sz w:val="20"/>
          <w:szCs w:val="20"/>
        </w:rPr>
        <w:t>0</w:t>
      </w:r>
      <w:r w:rsidR="00FE042B" w:rsidRPr="00BC4E0A">
        <w:rPr>
          <w:rFonts w:ascii="Cambria" w:hAnsi="Cambria"/>
          <w:b/>
          <w:bCs/>
          <w:sz w:val="20"/>
          <w:szCs w:val="20"/>
        </w:rPr>
        <w:t>0</w:t>
      </w:r>
      <w:r w:rsidRPr="00BC4E0A">
        <w:rPr>
          <w:rFonts w:ascii="Cambria" w:hAnsi="Cambria"/>
          <w:b/>
          <w:bCs/>
          <w:sz w:val="20"/>
          <w:szCs w:val="20"/>
        </w:rPr>
        <w:t xml:space="preserve">               </w:t>
      </w:r>
      <w:r w:rsidR="00FE042B" w:rsidRPr="00BC4E0A">
        <w:rPr>
          <w:rFonts w:ascii="Cambria" w:hAnsi="Cambria"/>
          <w:b/>
          <w:bCs/>
          <w:sz w:val="20"/>
          <w:szCs w:val="20"/>
        </w:rPr>
        <w:t>0,00</w:t>
      </w:r>
      <w:r w:rsidRPr="00BC4E0A">
        <w:rPr>
          <w:rFonts w:ascii="Cambria" w:hAnsi="Cambria"/>
          <w:b/>
          <w:bCs/>
          <w:sz w:val="20"/>
          <w:szCs w:val="20"/>
        </w:rPr>
        <w:t xml:space="preserve">    </w:t>
      </w:r>
      <w:r w:rsidR="00804EF8">
        <w:rPr>
          <w:rFonts w:ascii="Cambria" w:hAnsi="Cambria"/>
          <w:b/>
          <w:bCs/>
          <w:sz w:val="20"/>
          <w:szCs w:val="20"/>
        </w:rPr>
        <w:t xml:space="preserve">    </w:t>
      </w:r>
      <w:r w:rsidR="00FE042B" w:rsidRPr="00BC4E0A">
        <w:rPr>
          <w:rFonts w:ascii="Cambria" w:hAnsi="Cambria"/>
          <w:b/>
          <w:bCs/>
          <w:sz w:val="20"/>
          <w:szCs w:val="20"/>
        </w:rPr>
        <w:t xml:space="preserve">   0,00         0,00</w:t>
      </w:r>
    </w:p>
    <w:p w14:paraId="24DA6C48" w14:textId="77777777" w:rsidR="00BB58CE" w:rsidRPr="00BC4E0A" w:rsidRDefault="00BB58CE" w:rsidP="00BB58CE">
      <w:pPr>
        <w:rPr>
          <w:rFonts w:ascii="Cambria" w:hAnsi="Cambria"/>
          <w:b/>
          <w:bCs/>
          <w:sz w:val="20"/>
          <w:szCs w:val="20"/>
        </w:rPr>
      </w:pPr>
      <w:r w:rsidRPr="00BC4E0A">
        <w:rPr>
          <w:rFonts w:ascii="Cambria" w:hAnsi="Cambria"/>
          <w:b/>
          <w:bCs/>
          <w:sz w:val="20"/>
          <w:szCs w:val="20"/>
        </w:rPr>
        <w:t xml:space="preserve"> RASPOLOŽIVA SREDSTVA IZPRETHODNIH GODINA                       </w:t>
      </w:r>
    </w:p>
    <w:p w14:paraId="6A78D594" w14:textId="77777777" w:rsidR="00BB58CE" w:rsidRPr="00BC4E0A" w:rsidRDefault="00BB58CE" w:rsidP="00454F63">
      <w:pPr>
        <w:pStyle w:val="Bezproreda"/>
        <w:rPr>
          <w:rFonts w:ascii="Cambria" w:hAnsi="Cambria"/>
          <w:sz w:val="20"/>
          <w:szCs w:val="20"/>
        </w:rPr>
      </w:pPr>
    </w:p>
    <w:p w14:paraId="11B47A61" w14:textId="543926D6" w:rsidR="00236748" w:rsidRPr="00BC4E0A" w:rsidRDefault="00236748" w:rsidP="00454F63">
      <w:pPr>
        <w:pStyle w:val="Bezproreda"/>
        <w:rPr>
          <w:rFonts w:ascii="Cambria" w:hAnsi="Cambria"/>
          <w:b/>
          <w:bCs/>
          <w:sz w:val="20"/>
          <w:szCs w:val="20"/>
        </w:rPr>
      </w:pPr>
      <w:r w:rsidRPr="00BC4E0A">
        <w:rPr>
          <w:rFonts w:ascii="Cambria" w:hAnsi="Cambria"/>
          <w:b/>
          <w:bCs/>
          <w:sz w:val="20"/>
          <w:szCs w:val="20"/>
        </w:rPr>
        <w:t>UKUPNI PRIHODI:                                                                                 30.362.713,00        3</w:t>
      </w:r>
      <w:r w:rsidR="00F06228" w:rsidRPr="00BC4E0A">
        <w:rPr>
          <w:rFonts w:ascii="Cambria" w:hAnsi="Cambria"/>
          <w:b/>
          <w:bCs/>
          <w:sz w:val="20"/>
          <w:szCs w:val="20"/>
        </w:rPr>
        <w:t>1</w:t>
      </w:r>
      <w:r w:rsidRPr="00BC4E0A">
        <w:rPr>
          <w:rFonts w:ascii="Cambria" w:hAnsi="Cambria"/>
          <w:b/>
          <w:bCs/>
          <w:sz w:val="20"/>
          <w:szCs w:val="20"/>
        </w:rPr>
        <w:t>.3</w:t>
      </w:r>
      <w:r w:rsidR="00F06228" w:rsidRPr="00BC4E0A">
        <w:rPr>
          <w:rFonts w:ascii="Cambria" w:hAnsi="Cambria"/>
          <w:b/>
          <w:bCs/>
          <w:sz w:val="20"/>
          <w:szCs w:val="20"/>
        </w:rPr>
        <w:t>39</w:t>
      </w:r>
      <w:r w:rsidRPr="00BC4E0A">
        <w:rPr>
          <w:rFonts w:ascii="Cambria" w:hAnsi="Cambria"/>
          <w:b/>
          <w:bCs/>
          <w:sz w:val="20"/>
          <w:szCs w:val="20"/>
        </w:rPr>
        <w:t>.450,00      2</w:t>
      </w:r>
      <w:r w:rsidR="00F06228" w:rsidRPr="00BC4E0A">
        <w:rPr>
          <w:rFonts w:ascii="Cambria" w:hAnsi="Cambria"/>
          <w:b/>
          <w:bCs/>
          <w:sz w:val="20"/>
          <w:szCs w:val="20"/>
        </w:rPr>
        <w:t>1</w:t>
      </w:r>
      <w:r w:rsidRPr="00BC4E0A">
        <w:rPr>
          <w:rFonts w:ascii="Cambria" w:hAnsi="Cambria"/>
          <w:b/>
          <w:bCs/>
          <w:sz w:val="20"/>
          <w:szCs w:val="20"/>
        </w:rPr>
        <w:t>.0</w:t>
      </w:r>
      <w:r w:rsidR="00F06228" w:rsidRPr="00BC4E0A">
        <w:rPr>
          <w:rFonts w:ascii="Cambria" w:hAnsi="Cambria"/>
          <w:b/>
          <w:bCs/>
          <w:sz w:val="20"/>
          <w:szCs w:val="20"/>
        </w:rPr>
        <w:t>39</w:t>
      </w:r>
      <w:r w:rsidRPr="00BC4E0A">
        <w:rPr>
          <w:rFonts w:ascii="Cambria" w:hAnsi="Cambria"/>
          <w:b/>
          <w:bCs/>
          <w:sz w:val="20"/>
          <w:szCs w:val="20"/>
        </w:rPr>
        <w:t>.450,00</w:t>
      </w:r>
    </w:p>
    <w:p w14:paraId="31A85509" w14:textId="0B931DFD" w:rsidR="00236748" w:rsidRPr="00BC4E0A" w:rsidRDefault="00236748" w:rsidP="00454F63">
      <w:pPr>
        <w:pStyle w:val="Bezproreda"/>
        <w:rPr>
          <w:rFonts w:ascii="Cambria" w:hAnsi="Cambria"/>
          <w:b/>
          <w:bCs/>
          <w:sz w:val="20"/>
          <w:szCs w:val="20"/>
        </w:rPr>
      </w:pPr>
      <w:r w:rsidRPr="00BC4E0A">
        <w:rPr>
          <w:rFonts w:ascii="Cambria" w:hAnsi="Cambria"/>
          <w:b/>
          <w:bCs/>
          <w:sz w:val="20"/>
          <w:szCs w:val="20"/>
        </w:rPr>
        <w:t>UKUPNI RASHODI:                                                                                30.362.713,00        3</w:t>
      </w:r>
      <w:r w:rsidR="00F06228" w:rsidRPr="00BC4E0A">
        <w:rPr>
          <w:rFonts w:ascii="Cambria" w:hAnsi="Cambria"/>
          <w:b/>
          <w:bCs/>
          <w:sz w:val="20"/>
          <w:szCs w:val="20"/>
        </w:rPr>
        <w:t>1</w:t>
      </w:r>
      <w:r w:rsidRPr="00BC4E0A">
        <w:rPr>
          <w:rFonts w:ascii="Cambria" w:hAnsi="Cambria"/>
          <w:b/>
          <w:bCs/>
          <w:sz w:val="20"/>
          <w:szCs w:val="20"/>
        </w:rPr>
        <w:t>.3</w:t>
      </w:r>
      <w:r w:rsidR="00F06228" w:rsidRPr="00BC4E0A">
        <w:rPr>
          <w:rFonts w:ascii="Cambria" w:hAnsi="Cambria"/>
          <w:b/>
          <w:bCs/>
          <w:sz w:val="20"/>
          <w:szCs w:val="20"/>
        </w:rPr>
        <w:t>39</w:t>
      </w:r>
      <w:r w:rsidRPr="00BC4E0A">
        <w:rPr>
          <w:rFonts w:ascii="Cambria" w:hAnsi="Cambria"/>
          <w:b/>
          <w:bCs/>
          <w:sz w:val="20"/>
          <w:szCs w:val="20"/>
        </w:rPr>
        <w:t>.450,00      2</w:t>
      </w:r>
      <w:r w:rsidR="00F06228" w:rsidRPr="00BC4E0A">
        <w:rPr>
          <w:rFonts w:ascii="Cambria" w:hAnsi="Cambria"/>
          <w:b/>
          <w:bCs/>
          <w:sz w:val="20"/>
          <w:szCs w:val="20"/>
        </w:rPr>
        <w:t>1</w:t>
      </w:r>
      <w:r w:rsidRPr="00BC4E0A">
        <w:rPr>
          <w:rFonts w:ascii="Cambria" w:hAnsi="Cambria"/>
          <w:b/>
          <w:bCs/>
          <w:sz w:val="20"/>
          <w:szCs w:val="20"/>
        </w:rPr>
        <w:t>.0</w:t>
      </w:r>
      <w:r w:rsidR="00F06228" w:rsidRPr="00BC4E0A">
        <w:rPr>
          <w:rFonts w:ascii="Cambria" w:hAnsi="Cambria"/>
          <w:b/>
          <w:bCs/>
          <w:sz w:val="20"/>
          <w:szCs w:val="20"/>
        </w:rPr>
        <w:t>39</w:t>
      </w:r>
      <w:r w:rsidRPr="00BC4E0A">
        <w:rPr>
          <w:rFonts w:ascii="Cambria" w:hAnsi="Cambria"/>
          <w:b/>
          <w:bCs/>
          <w:sz w:val="20"/>
          <w:szCs w:val="20"/>
        </w:rPr>
        <w:t>.450,00</w:t>
      </w:r>
    </w:p>
    <w:p w14:paraId="66213049" w14:textId="77777777" w:rsidR="00BB58CE" w:rsidRPr="00BC4E0A" w:rsidRDefault="00BB58CE" w:rsidP="00454F63">
      <w:pPr>
        <w:pStyle w:val="Bezproreda"/>
        <w:rPr>
          <w:rFonts w:ascii="Cambria" w:hAnsi="Cambria"/>
          <w:b/>
          <w:bCs/>
          <w:sz w:val="20"/>
          <w:szCs w:val="20"/>
        </w:rPr>
      </w:pPr>
    </w:p>
    <w:p w14:paraId="22464766" w14:textId="77777777" w:rsidR="00BB58CE" w:rsidRPr="00BC4E0A" w:rsidRDefault="00BB58CE" w:rsidP="00454F63">
      <w:pPr>
        <w:pStyle w:val="Bezproreda"/>
        <w:rPr>
          <w:rFonts w:ascii="Cambria" w:hAnsi="Cambria"/>
          <w:sz w:val="20"/>
          <w:szCs w:val="20"/>
        </w:rPr>
      </w:pPr>
    </w:p>
    <w:p w14:paraId="7D2DD696" w14:textId="77777777" w:rsidR="00BB58CE" w:rsidRPr="00BC4E0A" w:rsidRDefault="00BB58CE" w:rsidP="00454F63">
      <w:pPr>
        <w:pStyle w:val="Bezproreda"/>
        <w:rPr>
          <w:rFonts w:ascii="Cambria" w:hAnsi="Cambria"/>
          <w:sz w:val="20"/>
          <w:szCs w:val="20"/>
        </w:rPr>
      </w:pPr>
    </w:p>
    <w:p w14:paraId="628E4415" w14:textId="77777777" w:rsidR="00BB58CE" w:rsidRPr="00BC4E0A" w:rsidRDefault="00BB58CE" w:rsidP="00454F63">
      <w:pPr>
        <w:pStyle w:val="Bezproreda"/>
        <w:rPr>
          <w:rFonts w:ascii="Cambria" w:hAnsi="Cambria"/>
          <w:sz w:val="20"/>
          <w:szCs w:val="20"/>
        </w:rPr>
      </w:pPr>
    </w:p>
    <w:p w14:paraId="06D6C2C2" w14:textId="65806A69" w:rsidR="00BB58CE" w:rsidRPr="00804EF8" w:rsidRDefault="00BB58CE" w:rsidP="00BB58C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color w:val="000000"/>
          <w:sz w:val="24"/>
          <w:szCs w:val="24"/>
        </w:rPr>
      </w:pPr>
      <w:r w:rsidRPr="00804EF8">
        <w:rPr>
          <w:rFonts w:ascii="Cambria" w:hAnsi="Cambria" w:cs="Arial"/>
          <w:color w:val="000000"/>
          <w:sz w:val="24"/>
          <w:szCs w:val="24"/>
        </w:rPr>
        <w:t>Članak 2.</w:t>
      </w:r>
    </w:p>
    <w:p w14:paraId="7BF3899D" w14:textId="77777777" w:rsidR="004F4F44" w:rsidRPr="00804EF8" w:rsidRDefault="004F4F44" w:rsidP="00BB58C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</w:p>
    <w:p w14:paraId="77FA39E1" w14:textId="5607930D" w:rsidR="00BB58CE" w:rsidRPr="00804EF8" w:rsidRDefault="00BB58CE" w:rsidP="00BB58C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sz w:val="24"/>
          <w:szCs w:val="24"/>
        </w:rPr>
      </w:pPr>
      <w:r w:rsidRPr="00804EF8">
        <w:rPr>
          <w:rFonts w:ascii="Cambria" w:hAnsi="Cambria" w:cs="Arial"/>
          <w:color w:val="000000"/>
          <w:sz w:val="24"/>
          <w:szCs w:val="24"/>
        </w:rPr>
        <w:t>Prihodi i rashodi, te primici i izdaci po ekonomskoj klasifikaciji utvrđuju se u Računu prihoda i rashoda za 202</w:t>
      </w:r>
      <w:r w:rsidR="004F4F44" w:rsidRPr="00804EF8">
        <w:rPr>
          <w:rFonts w:ascii="Cambria" w:hAnsi="Cambria" w:cs="Arial"/>
          <w:color w:val="000000"/>
          <w:sz w:val="24"/>
          <w:szCs w:val="24"/>
        </w:rPr>
        <w:t>2</w:t>
      </w:r>
      <w:r w:rsidRPr="00804EF8">
        <w:rPr>
          <w:rFonts w:ascii="Cambria" w:hAnsi="Cambria" w:cs="Arial"/>
          <w:color w:val="000000"/>
          <w:sz w:val="24"/>
          <w:szCs w:val="24"/>
        </w:rPr>
        <w:t>. godinu kako slijedi:</w:t>
      </w:r>
    </w:p>
    <w:p w14:paraId="558B6FC9" w14:textId="77777777" w:rsidR="00BB58CE" w:rsidRPr="00804EF8" w:rsidRDefault="00BB58CE" w:rsidP="00454F63">
      <w:pPr>
        <w:pStyle w:val="Bezproreda"/>
        <w:rPr>
          <w:rFonts w:ascii="Cambria" w:hAnsi="Cambria"/>
          <w:sz w:val="24"/>
          <w:szCs w:val="24"/>
        </w:rPr>
      </w:pPr>
    </w:p>
    <w:tbl>
      <w:tblPr>
        <w:tblpPr w:leftFromText="180" w:rightFromText="180" w:vertAnchor="text" w:horzAnchor="margin" w:tblpXSpec="center" w:tblpY="-6796"/>
        <w:tblW w:w="5734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98"/>
        <w:gridCol w:w="2639"/>
        <w:gridCol w:w="601"/>
        <w:gridCol w:w="2521"/>
        <w:gridCol w:w="2521"/>
        <w:gridCol w:w="3421"/>
        <w:gridCol w:w="719"/>
        <w:gridCol w:w="681"/>
        <w:gridCol w:w="40"/>
        <w:gridCol w:w="1079"/>
        <w:gridCol w:w="40"/>
      </w:tblGrid>
      <w:tr w:rsidR="002566CD" w:rsidRPr="00BC4E0A" w14:paraId="68946F58" w14:textId="77777777" w:rsidTr="002566CD">
        <w:tc>
          <w:tcPr>
            <w:tcW w:w="560" w:type="pct"/>
          </w:tcPr>
          <w:p w14:paraId="614C6662" w14:textId="77777777" w:rsidR="002566CD" w:rsidRPr="00BC4E0A" w:rsidRDefault="002566CD" w:rsidP="00E35ABB">
            <w:pPr>
              <w:spacing w:after="160" w:line="259" w:lineRule="auto"/>
              <w:rPr>
                <w:rFonts w:ascii="Cambria" w:eastAsia="Arimo" w:hAnsi="Cambria" w:cs="Arimo"/>
                <w:color w:val="000000"/>
                <w:sz w:val="20"/>
                <w:szCs w:val="20"/>
              </w:rPr>
            </w:pPr>
          </w:p>
        </w:tc>
        <w:tc>
          <w:tcPr>
            <w:tcW w:w="822" w:type="pct"/>
          </w:tcPr>
          <w:p w14:paraId="4B009AD0" w14:textId="77777777" w:rsidR="002566CD" w:rsidRPr="00BC4E0A" w:rsidRDefault="002566CD" w:rsidP="002566CD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20"/>
                <w:szCs w:val="20"/>
              </w:rPr>
            </w:pPr>
          </w:p>
        </w:tc>
        <w:tc>
          <w:tcPr>
            <w:tcW w:w="187" w:type="pct"/>
          </w:tcPr>
          <w:p w14:paraId="713FF5E6" w14:textId="77777777" w:rsidR="002566CD" w:rsidRPr="00BC4E0A" w:rsidRDefault="002566CD" w:rsidP="002566CD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20"/>
                <w:szCs w:val="20"/>
              </w:rPr>
            </w:pPr>
          </w:p>
        </w:tc>
        <w:tc>
          <w:tcPr>
            <w:tcW w:w="785" w:type="pct"/>
          </w:tcPr>
          <w:p w14:paraId="3DC97EAD" w14:textId="77777777" w:rsidR="002566CD" w:rsidRPr="00BC4E0A" w:rsidRDefault="002566CD" w:rsidP="002566CD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20"/>
                <w:szCs w:val="20"/>
              </w:rPr>
            </w:pPr>
          </w:p>
        </w:tc>
        <w:tc>
          <w:tcPr>
            <w:tcW w:w="785" w:type="pct"/>
          </w:tcPr>
          <w:p w14:paraId="760D9214" w14:textId="77777777" w:rsidR="002566CD" w:rsidRPr="00BC4E0A" w:rsidRDefault="002566CD" w:rsidP="002566CD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20"/>
                <w:szCs w:val="20"/>
              </w:rPr>
            </w:pPr>
          </w:p>
        </w:tc>
        <w:tc>
          <w:tcPr>
            <w:tcW w:w="1065" w:type="pct"/>
          </w:tcPr>
          <w:p w14:paraId="01AA044D" w14:textId="77777777" w:rsidR="002566CD" w:rsidRPr="00BC4E0A" w:rsidRDefault="002566CD" w:rsidP="002566CD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</w:tcPr>
          <w:p w14:paraId="7273BB56" w14:textId="77777777" w:rsidR="002566CD" w:rsidRPr="00BC4E0A" w:rsidRDefault="002566CD" w:rsidP="002566CD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20"/>
                <w:szCs w:val="20"/>
              </w:rPr>
            </w:pPr>
          </w:p>
        </w:tc>
        <w:tc>
          <w:tcPr>
            <w:tcW w:w="212" w:type="pct"/>
          </w:tcPr>
          <w:p w14:paraId="5CE6C961" w14:textId="77777777" w:rsidR="002566CD" w:rsidRPr="00BC4E0A" w:rsidRDefault="002566CD" w:rsidP="002566CD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20"/>
                <w:szCs w:val="20"/>
              </w:rPr>
            </w:pPr>
          </w:p>
        </w:tc>
        <w:tc>
          <w:tcPr>
            <w:tcW w:w="12" w:type="pct"/>
          </w:tcPr>
          <w:p w14:paraId="1CC86C47" w14:textId="77777777" w:rsidR="002566CD" w:rsidRPr="00BC4E0A" w:rsidRDefault="002566CD" w:rsidP="002566CD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20"/>
                <w:szCs w:val="20"/>
              </w:rPr>
            </w:pPr>
          </w:p>
        </w:tc>
        <w:tc>
          <w:tcPr>
            <w:tcW w:w="336" w:type="pct"/>
          </w:tcPr>
          <w:p w14:paraId="4FEE91B2" w14:textId="77777777" w:rsidR="002566CD" w:rsidRPr="00BC4E0A" w:rsidRDefault="002566CD" w:rsidP="002566CD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20"/>
                <w:szCs w:val="20"/>
              </w:rPr>
            </w:pPr>
          </w:p>
        </w:tc>
        <w:tc>
          <w:tcPr>
            <w:tcW w:w="12" w:type="pct"/>
          </w:tcPr>
          <w:p w14:paraId="0E583275" w14:textId="77777777" w:rsidR="002566CD" w:rsidRPr="00BC4E0A" w:rsidRDefault="002566CD" w:rsidP="002566CD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20"/>
                <w:szCs w:val="20"/>
              </w:rPr>
            </w:pPr>
          </w:p>
        </w:tc>
      </w:tr>
    </w:tbl>
    <w:tbl>
      <w:tblPr>
        <w:tblW w:w="17194" w:type="dxa"/>
        <w:tblInd w:w="-11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2334"/>
        <w:gridCol w:w="186"/>
        <w:gridCol w:w="2454"/>
        <w:gridCol w:w="66"/>
        <w:gridCol w:w="534"/>
        <w:gridCol w:w="2520"/>
        <w:gridCol w:w="366"/>
        <w:gridCol w:w="2154"/>
        <w:gridCol w:w="3420"/>
        <w:gridCol w:w="720"/>
        <w:gridCol w:w="680"/>
        <w:gridCol w:w="40"/>
        <w:gridCol w:w="1080"/>
        <w:gridCol w:w="40"/>
      </w:tblGrid>
      <w:tr w:rsidR="00236748" w:rsidRPr="00BC4E0A" w14:paraId="41BD09D7" w14:textId="77777777" w:rsidTr="00236748">
        <w:tc>
          <w:tcPr>
            <w:tcW w:w="2934" w:type="dxa"/>
            <w:gridSpan w:val="2"/>
          </w:tcPr>
          <w:p w14:paraId="46D8BDBD" w14:textId="77777777" w:rsidR="00236748" w:rsidRPr="00BC4E0A" w:rsidRDefault="00236748" w:rsidP="00236748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20"/>
                <w:szCs w:val="20"/>
              </w:rPr>
            </w:pPr>
          </w:p>
        </w:tc>
        <w:tc>
          <w:tcPr>
            <w:tcW w:w="2640" w:type="dxa"/>
            <w:gridSpan w:val="2"/>
          </w:tcPr>
          <w:p w14:paraId="03F3CCF6" w14:textId="77777777" w:rsidR="00236748" w:rsidRPr="00BC4E0A" w:rsidRDefault="00236748" w:rsidP="00236748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gridSpan w:val="2"/>
          </w:tcPr>
          <w:p w14:paraId="3B0AAFEA" w14:textId="77777777" w:rsidR="00236748" w:rsidRPr="00BC4E0A" w:rsidRDefault="00236748" w:rsidP="00236748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</w:tcPr>
          <w:p w14:paraId="240B86D7" w14:textId="77777777" w:rsidR="00236748" w:rsidRPr="00BC4E0A" w:rsidRDefault="00236748" w:rsidP="00236748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gridSpan w:val="2"/>
          </w:tcPr>
          <w:p w14:paraId="6940AFFC" w14:textId="77777777" w:rsidR="00236748" w:rsidRPr="00BC4E0A" w:rsidRDefault="00236748" w:rsidP="00236748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20"/>
                <w:szCs w:val="20"/>
              </w:rPr>
            </w:pPr>
          </w:p>
        </w:tc>
        <w:tc>
          <w:tcPr>
            <w:tcW w:w="3420" w:type="dxa"/>
          </w:tcPr>
          <w:p w14:paraId="71AC3421" w14:textId="77777777" w:rsidR="00236748" w:rsidRPr="00BC4E0A" w:rsidRDefault="00236748" w:rsidP="00236748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</w:tcPr>
          <w:p w14:paraId="7658D12B" w14:textId="77777777" w:rsidR="00236748" w:rsidRPr="00BC4E0A" w:rsidRDefault="00236748" w:rsidP="00236748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</w:tcPr>
          <w:p w14:paraId="485D5023" w14:textId="77777777" w:rsidR="00236748" w:rsidRPr="00BC4E0A" w:rsidRDefault="00236748" w:rsidP="00236748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</w:tcPr>
          <w:p w14:paraId="3ED82FBF" w14:textId="77777777" w:rsidR="00236748" w:rsidRPr="00BC4E0A" w:rsidRDefault="00236748" w:rsidP="00236748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6AC94D9" w14:textId="77777777" w:rsidR="00236748" w:rsidRPr="00BC4E0A" w:rsidRDefault="00236748" w:rsidP="00236748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</w:tcPr>
          <w:p w14:paraId="25D6EFDF" w14:textId="77777777" w:rsidR="00236748" w:rsidRPr="00BC4E0A" w:rsidRDefault="00236748" w:rsidP="00236748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20"/>
                <w:szCs w:val="20"/>
              </w:rPr>
            </w:pPr>
          </w:p>
        </w:tc>
      </w:tr>
      <w:tr w:rsidR="00236748" w:rsidRPr="00BC4E0A" w14:paraId="4FEEED17" w14:textId="77777777" w:rsidTr="00236748">
        <w:trPr>
          <w:gridAfter w:val="7"/>
          <w:wAfter w:w="8134" w:type="dxa"/>
          <w:trHeight w:hRule="exact" w:val="240"/>
        </w:trPr>
        <w:tc>
          <w:tcPr>
            <w:tcW w:w="600" w:type="dxa"/>
          </w:tcPr>
          <w:p w14:paraId="0E1EDF7D" w14:textId="77777777" w:rsidR="00236748" w:rsidRPr="00BC4E0A" w:rsidRDefault="00236748" w:rsidP="00236748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gridSpan w:val="2"/>
          </w:tcPr>
          <w:p w14:paraId="51706CF1" w14:textId="77777777" w:rsidR="00236748" w:rsidRPr="00BC4E0A" w:rsidRDefault="00236748" w:rsidP="00236748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gridSpan w:val="2"/>
          </w:tcPr>
          <w:p w14:paraId="61102BAC" w14:textId="77777777" w:rsidR="00236748" w:rsidRPr="00BC4E0A" w:rsidRDefault="00236748" w:rsidP="00236748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20"/>
                <w:szCs w:val="20"/>
              </w:rPr>
            </w:pPr>
          </w:p>
        </w:tc>
        <w:tc>
          <w:tcPr>
            <w:tcW w:w="3420" w:type="dxa"/>
            <w:gridSpan w:val="3"/>
          </w:tcPr>
          <w:p w14:paraId="44684252" w14:textId="77777777" w:rsidR="00236748" w:rsidRPr="00BC4E0A" w:rsidRDefault="00236748" w:rsidP="00236748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20"/>
                <w:szCs w:val="20"/>
              </w:rPr>
            </w:pPr>
          </w:p>
        </w:tc>
      </w:tr>
      <w:tr w:rsidR="00236748" w:rsidRPr="00236748" w14:paraId="5B0E2404" w14:textId="77777777" w:rsidTr="00236748">
        <w:trPr>
          <w:gridAfter w:val="7"/>
          <w:wAfter w:w="8134" w:type="dxa"/>
          <w:trHeight w:hRule="exact" w:val="240"/>
        </w:trPr>
        <w:tc>
          <w:tcPr>
            <w:tcW w:w="600" w:type="dxa"/>
          </w:tcPr>
          <w:p w14:paraId="561DFDBB" w14:textId="77777777" w:rsidR="00236748" w:rsidRPr="00236748" w:rsidRDefault="00236748" w:rsidP="0023674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520" w:type="dxa"/>
            <w:gridSpan w:val="2"/>
          </w:tcPr>
          <w:p w14:paraId="579BD882" w14:textId="77777777" w:rsidR="00236748" w:rsidRPr="00236748" w:rsidRDefault="00236748" w:rsidP="0023674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520" w:type="dxa"/>
            <w:gridSpan w:val="2"/>
          </w:tcPr>
          <w:p w14:paraId="10CDCA72" w14:textId="77777777" w:rsidR="00236748" w:rsidRPr="00236748" w:rsidRDefault="00236748" w:rsidP="0023674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3420" w:type="dxa"/>
            <w:gridSpan w:val="3"/>
          </w:tcPr>
          <w:p w14:paraId="41DC3B60" w14:textId="77777777" w:rsidR="00236748" w:rsidRPr="00236748" w:rsidRDefault="00236748" w:rsidP="0023674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</w:tbl>
    <w:p w14:paraId="29834EEA" w14:textId="2D7723B4" w:rsidR="004F4F44" w:rsidRDefault="004F4F44" w:rsidP="00454F63">
      <w:pPr>
        <w:pStyle w:val="Bezproreda"/>
      </w:pPr>
    </w:p>
    <w:tbl>
      <w:tblPr>
        <w:tblW w:w="17103" w:type="dxa"/>
        <w:tblInd w:w="-99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284"/>
        <w:gridCol w:w="2479"/>
        <w:gridCol w:w="2640"/>
        <w:gridCol w:w="600"/>
        <w:gridCol w:w="2520"/>
        <w:gridCol w:w="2520"/>
        <w:gridCol w:w="3420"/>
        <w:gridCol w:w="720"/>
        <w:gridCol w:w="680"/>
        <w:gridCol w:w="40"/>
        <w:gridCol w:w="1080"/>
        <w:gridCol w:w="40"/>
        <w:gridCol w:w="40"/>
      </w:tblGrid>
      <w:tr w:rsidR="00F06228" w:rsidRPr="00F06228" w14:paraId="1046D0FC" w14:textId="77777777" w:rsidTr="003B66D4">
        <w:trPr>
          <w:gridAfter w:val="13"/>
          <w:wAfter w:w="17063" w:type="dxa"/>
          <w:trHeight w:hRule="exact" w:val="240"/>
        </w:trPr>
        <w:tc>
          <w:tcPr>
            <w:tcW w:w="40" w:type="dxa"/>
          </w:tcPr>
          <w:p w14:paraId="4EA44DBB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F06228" w:rsidRPr="00F06228" w14:paraId="1C29FD69" w14:textId="77777777" w:rsidTr="003B66D4">
        <w:trPr>
          <w:gridAfter w:val="13"/>
          <w:wAfter w:w="17063" w:type="dxa"/>
          <w:trHeight w:hRule="exact" w:val="240"/>
        </w:trPr>
        <w:tc>
          <w:tcPr>
            <w:tcW w:w="40" w:type="dxa"/>
          </w:tcPr>
          <w:p w14:paraId="1B22ABEA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F06228" w:rsidRPr="00F06228" w14:paraId="025A6C41" w14:textId="77777777" w:rsidTr="003B66D4">
        <w:trPr>
          <w:trHeight w:hRule="exact" w:val="720"/>
        </w:trPr>
        <w:tc>
          <w:tcPr>
            <w:tcW w:w="17063" w:type="dxa"/>
            <w:gridSpan w:val="13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340"/>
              <w:gridCol w:w="2000"/>
              <w:gridCol w:w="40"/>
              <w:gridCol w:w="880"/>
              <w:gridCol w:w="400"/>
              <w:gridCol w:w="900"/>
              <w:gridCol w:w="400"/>
              <w:gridCol w:w="900"/>
              <w:gridCol w:w="380"/>
              <w:gridCol w:w="40"/>
              <w:gridCol w:w="40"/>
              <w:gridCol w:w="680"/>
              <w:gridCol w:w="700"/>
              <w:gridCol w:w="680"/>
              <w:gridCol w:w="40"/>
            </w:tblGrid>
            <w:tr w:rsidR="00F06228" w:rsidRPr="00F06228" w14:paraId="5DC698D2" w14:textId="77777777" w:rsidTr="00F06228">
              <w:trPr>
                <w:trHeight w:hRule="exact" w:val="240"/>
              </w:trPr>
              <w:tc>
                <w:tcPr>
                  <w:tcW w:w="700" w:type="dxa"/>
                </w:tcPr>
                <w:p w14:paraId="11EB70FA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7340" w:type="dxa"/>
                </w:tcPr>
                <w:p w14:paraId="1059D368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00" w:type="dxa"/>
                </w:tcPr>
                <w:p w14:paraId="610FF32D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" w:type="dxa"/>
                </w:tcPr>
                <w:p w14:paraId="3BF1009B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3860" w:type="dxa"/>
                  <w:gridSpan w:val="6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7B10C6F" w14:textId="77777777" w:rsidR="00F06228" w:rsidRPr="00F06228" w:rsidRDefault="00F06228" w:rsidP="00F06228">
                  <w:pPr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GODINE</w:t>
                  </w:r>
                </w:p>
              </w:tc>
              <w:tc>
                <w:tcPr>
                  <w:tcW w:w="20" w:type="dxa"/>
                </w:tcPr>
                <w:p w14:paraId="4E36B4CC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" w:type="dxa"/>
                </w:tcPr>
                <w:p w14:paraId="23C2D1F9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60" w:type="dxa"/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3FE0B76" w14:textId="77777777" w:rsidR="00F06228" w:rsidRPr="00F06228" w:rsidRDefault="00F06228" w:rsidP="00F06228">
                  <w:pPr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INDEKS</w:t>
                  </w:r>
                </w:p>
              </w:tc>
              <w:tc>
                <w:tcPr>
                  <w:tcW w:w="20" w:type="dxa"/>
                </w:tcPr>
                <w:p w14:paraId="440A64B7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</w:tr>
            <w:tr w:rsidR="00F06228" w:rsidRPr="00F06228" w14:paraId="0B761EDF" w14:textId="77777777" w:rsidTr="00F06228">
              <w:trPr>
                <w:trHeight w:hRule="exact" w:val="240"/>
              </w:trPr>
              <w:tc>
                <w:tcPr>
                  <w:tcW w:w="700" w:type="dxa"/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26E1900D" w14:textId="77777777" w:rsidR="00F06228" w:rsidRPr="00F06228" w:rsidRDefault="00F06228" w:rsidP="00F06228">
                  <w:pPr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BROJ KONTA</w:t>
                  </w:r>
                </w:p>
              </w:tc>
              <w:tc>
                <w:tcPr>
                  <w:tcW w:w="734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65FFB72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VRSTA PRIHODA/RASHODA</w:t>
                  </w:r>
                </w:p>
              </w:tc>
              <w:tc>
                <w:tcPr>
                  <w:tcW w:w="2000" w:type="dxa"/>
                </w:tcPr>
                <w:p w14:paraId="1B3E0B26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" w:type="dxa"/>
                </w:tcPr>
                <w:p w14:paraId="363E7644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880" w:type="dxa"/>
                </w:tcPr>
                <w:p w14:paraId="154BD0CB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95B72B" w14:textId="77777777" w:rsidR="00F06228" w:rsidRPr="00F06228" w:rsidRDefault="00F06228" w:rsidP="00F06228">
                  <w:pPr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</w:t>
                  </w:r>
                </w:p>
              </w:tc>
              <w:tc>
                <w:tcPr>
                  <w:tcW w:w="900" w:type="dxa"/>
                </w:tcPr>
                <w:p w14:paraId="42A0A1AC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670E0A" w14:textId="77777777" w:rsidR="00F06228" w:rsidRPr="00F06228" w:rsidRDefault="00F06228" w:rsidP="00F06228">
                  <w:pPr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</w:t>
                  </w:r>
                </w:p>
              </w:tc>
              <w:tc>
                <w:tcPr>
                  <w:tcW w:w="900" w:type="dxa"/>
                </w:tcPr>
                <w:p w14:paraId="37926535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4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41785A" w14:textId="77777777" w:rsidR="00F06228" w:rsidRPr="00F06228" w:rsidRDefault="00F06228" w:rsidP="00F06228">
                  <w:pPr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20" w:type="dxa"/>
                </w:tcPr>
                <w:p w14:paraId="18B2BCDC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680" w:type="dxa"/>
                </w:tcPr>
                <w:p w14:paraId="1C040530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700" w:type="dxa"/>
                </w:tcPr>
                <w:p w14:paraId="6147BDEE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680" w:type="dxa"/>
                </w:tcPr>
                <w:p w14:paraId="184E35D8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" w:type="dxa"/>
                </w:tcPr>
                <w:p w14:paraId="0B7465E8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</w:tr>
            <w:tr w:rsidR="00F06228" w:rsidRPr="00F06228" w14:paraId="638051FB" w14:textId="77777777" w:rsidTr="00F06228">
              <w:trPr>
                <w:trHeight w:hRule="exact" w:val="240"/>
              </w:trPr>
              <w:tc>
                <w:tcPr>
                  <w:tcW w:w="7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4D8AFD38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73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8212DA0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00" w:type="dxa"/>
                </w:tcPr>
                <w:p w14:paraId="5BE03C9F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44829660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2022</w:t>
                  </w:r>
                </w:p>
              </w:tc>
              <w:tc>
                <w:tcPr>
                  <w:tcW w:w="1300" w:type="dxa"/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60CFA8F4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2023</w:t>
                  </w: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19918ECE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2024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0203979" w14:textId="77777777" w:rsidR="00F06228" w:rsidRPr="00F06228" w:rsidRDefault="00F06228" w:rsidP="00F06228">
                  <w:pPr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2/1</w:t>
                  </w:r>
                </w:p>
              </w:tc>
              <w:tc>
                <w:tcPr>
                  <w:tcW w:w="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F49991E" w14:textId="77777777" w:rsidR="00F06228" w:rsidRPr="00F06228" w:rsidRDefault="00F06228" w:rsidP="00F06228">
                  <w:pPr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3/2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583FCA6" w14:textId="77777777" w:rsidR="00F06228" w:rsidRPr="00F06228" w:rsidRDefault="00F06228" w:rsidP="00F06228">
                  <w:pPr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3/1</w:t>
                  </w:r>
                </w:p>
              </w:tc>
            </w:tr>
          </w:tbl>
          <w:p w14:paraId="4CD5F6C1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47682B85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F06228" w:rsidRPr="00F06228" w14:paraId="0AEEB454" w14:textId="77777777" w:rsidTr="003B66D4">
        <w:trPr>
          <w:trHeight w:hRule="exact" w:val="80"/>
        </w:trPr>
        <w:tc>
          <w:tcPr>
            <w:tcW w:w="2803" w:type="dxa"/>
            <w:gridSpan w:val="3"/>
          </w:tcPr>
          <w:p w14:paraId="61F7B268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640" w:type="dxa"/>
          </w:tcPr>
          <w:p w14:paraId="768433D8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600" w:type="dxa"/>
          </w:tcPr>
          <w:p w14:paraId="48C5E42C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520" w:type="dxa"/>
          </w:tcPr>
          <w:p w14:paraId="6ACF4BD1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520" w:type="dxa"/>
          </w:tcPr>
          <w:p w14:paraId="2D9C76FB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3420" w:type="dxa"/>
          </w:tcPr>
          <w:p w14:paraId="668D3DF1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720" w:type="dxa"/>
          </w:tcPr>
          <w:p w14:paraId="538E40AF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680" w:type="dxa"/>
          </w:tcPr>
          <w:p w14:paraId="13545643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257E1644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080" w:type="dxa"/>
          </w:tcPr>
          <w:p w14:paraId="712904F1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4DAF9460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63DC0668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F06228" w:rsidRPr="00F06228" w14:paraId="20CD0802" w14:textId="77777777" w:rsidTr="003B66D4">
        <w:trPr>
          <w:trHeight w:hRule="exact" w:val="260"/>
        </w:trPr>
        <w:tc>
          <w:tcPr>
            <w:tcW w:w="17063" w:type="dxa"/>
            <w:gridSpan w:val="13"/>
            <w:shd w:val="clear" w:color="auto" w:fill="50505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20"/>
              <w:gridCol w:w="8020"/>
            </w:tblGrid>
            <w:tr w:rsidR="00F06228" w:rsidRPr="00F06228" w14:paraId="3D5A7526" w14:textId="77777777" w:rsidTr="00F06228">
              <w:trPr>
                <w:trHeight w:hRule="exact" w:val="260"/>
              </w:trPr>
              <w:tc>
                <w:tcPr>
                  <w:tcW w:w="8020" w:type="dxa"/>
                  <w:shd w:val="clear" w:color="auto" w:fill="505050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288A740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A. RAČUN PRIHODA I RASHODA</w:t>
                  </w:r>
                </w:p>
              </w:tc>
              <w:tc>
                <w:tcPr>
                  <w:tcW w:w="8020" w:type="dxa"/>
                </w:tcPr>
                <w:p w14:paraId="4F850695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</w:tr>
          </w:tbl>
          <w:p w14:paraId="524CF650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6D924E26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F06228" w:rsidRPr="00F06228" w14:paraId="135FC355" w14:textId="77777777" w:rsidTr="003B66D4">
        <w:trPr>
          <w:trHeight w:hRule="exact" w:val="300"/>
        </w:trPr>
        <w:tc>
          <w:tcPr>
            <w:tcW w:w="17063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06228" w:rsidRPr="00F06228" w14:paraId="53956048" w14:textId="77777777" w:rsidTr="00F06228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4B90678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611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93A3050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Porez i prirez na dohodak</w:t>
                  </w:r>
                </w:p>
              </w:tc>
              <w:tc>
                <w:tcPr>
                  <w:tcW w:w="2500" w:type="dxa"/>
                </w:tcPr>
                <w:p w14:paraId="485C5DAE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82B65A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2.932.270,00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9A61E1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2.932.270,00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4A9BDA4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2.932.270,00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DD32AB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ED87C9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117F16AB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249B92E8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7F5FA592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F06228" w:rsidRPr="00F06228" w14:paraId="2DBDCEAE" w14:textId="77777777" w:rsidTr="003B66D4">
        <w:trPr>
          <w:trHeight w:hRule="exact" w:val="300"/>
        </w:trPr>
        <w:tc>
          <w:tcPr>
            <w:tcW w:w="17063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06228" w:rsidRPr="00F06228" w14:paraId="7167300B" w14:textId="77777777" w:rsidTr="00F06228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BD55FEE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613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CE1550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Porezi na imovinu</w:t>
                  </w:r>
                </w:p>
              </w:tc>
              <w:tc>
                <w:tcPr>
                  <w:tcW w:w="2500" w:type="dxa"/>
                </w:tcPr>
                <w:p w14:paraId="34146E76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DE7AE3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1D1E06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0159190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7E22CC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09ABA7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2E0ADA58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1EAAFA2D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204C64A5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F06228" w:rsidRPr="00F06228" w14:paraId="2ED8CEDC" w14:textId="77777777" w:rsidTr="003B66D4">
        <w:trPr>
          <w:trHeight w:hRule="exact" w:val="300"/>
        </w:trPr>
        <w:tc>
          <w:tcPr>
            <w:tcW w:w="17063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06228" w:rsidRPr="00F06228" w14:paraId="28305AD6" w14:textId="77777777" w:rsidTr="00F06228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5AEC0A6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614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C219F88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Porezi na robu i usluge</w:t>
                  </w:r>
                </w:p>
              </w:tc>
              <w:tc>
                <w:tcPr>
                  <w:tcW w:w="2500" w:type="dxa"/>
                </w:tcPr>
                <w:p w14:paraId="30F20E95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1262C71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083BB60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8B820ED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D3EFC6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FA26A4D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74D4F10C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621998C9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0B073715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F06228" w:rsidRPr="00F06228" w14:paraId="33601E21" w14:textId="77777777" w:rsidTr="003B66D4">
        <w:trPr>
          <w:trHeight w:hRule="exact" w:val="300"/>
        </w:trPr>
        <w:tc>
          <w:tcPr>
            <w:tcW w:w="17063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06228" w:rsidRPr="00F06228" w14:paraId="46754822" w14:textId="77777777" w:rsidTr="00F06228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E84AA88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616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28F10BA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Ostali prihodi od poreza</w:t>
                  </w:r>
                </w:p>
              </w:tc>
              <w:tc>
                <w:tcPr>
                  <w:tcW w:w="2500" w:type="dxa"/>
                </w:tcPr>
                <w:p w14:paraId="558189EF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59571E9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3FDA8D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9B02411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564A000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05B1BB5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3242C466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1C5D1A58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3AC85B37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F06228" w:rsidRPr="00F06228" w14:paraId="6D948222" w14:textId="77777777" w:rsidTr="003B66D4">
        <w:trPr>
          <w:trHeight w:hRule="exact" w:val="300"/>
        </w:trPr>
        <w:tc>
          <w:tcPr>
            <w:tcW w:w="17063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06228" w:rsidRPr="00F06228" w14:paraId="1EA48876" w14:textId="77777777" w:rsidTr="00F06228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970A6F7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1C21671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Pomoći od međunarodnih organizacija te institucija i tijela EU</w:t>
                  </w:r>
                </w:p>
              </w:tc>
              <w:tc>
                <w:tcPr>
                  <w:tcW w:w="2500" w:type="dxa"/>
                </w:tcPr>
                <w:p w14:paraId="4DE3B62E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3D0E757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047CC45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D7460D7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4B3CFA1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1311DD1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1451BBF6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2913E445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7B28F6E4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F06228" w:rsidRPr="00F06228" w14:paraId="1C950F8E" w14:textId="77777777" w:rsidTr="003B66D4">
        <w:trPr>
          <w:trHeight w:hRule="exact" w:val="300"/>
        </w:trPr>
        <w:tc>
          <w:tcPr>
            <w:tcW w:w="17063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06228" w:rsidRPr="00F06228" w14:paraId="523679C0" w14:textId="77777777" w:rsidTr="00F06228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551558C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4BDE29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Pomoći proračunu iz drugih proračuna</w:t>
                  </w:r>
                </w:p>
              </w:tc>
              <w:tc>
                <w:tcPr>
                  <w:tcW w:w="2500" w:type="dxa"/>
                </w:tcPr>
                <w:p w14:paraId="15969FF1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E829A3F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15.324.521,00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364377C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20.284.521,00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B1464C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8.984.521,00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9E29891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132,37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03CD0B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44,29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DDDD4B8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58,63</w:t>
                  </w:r>
                </w:p>
              </w:tc>
            </w:tr>
          </w:tbl>
          <w:p w14:paraId="0EE98B9A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309D460C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F06228" w:rsidRPr="00F06228" w14:paraId="336BA265" w14:textId="77777777" w:rsidTr="003B66D4">
        <w:trPr>
          <w:trHeight w:hRule="exact" w:val="300"/>
        </w:trPr>
        <w:tc>
          <w:tcPr>
            <w:tcW w:w="17063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06228" w:rsidRPr="00F06228" w14:paraId="1019BEA8" w14:textId="77777777" w:rsidTr="00F06228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D828238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634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2CA6AB2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Pomoći od izvanproračunskih korisnika</w:t>
                  </w:r>
                </w:p>
              </w:tc>
              <w:tc>
                <w:tcPr>
                  <w:tcW w:w="2500" w:type="dxa"/>
                </w:tcPr>
                <w:p w14:paraId="1A6C0C07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E162875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145.000,00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31AE804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145.000,00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43E7A6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145.000,00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A1AB16F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D15B8E7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5635DFE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46B3DD4A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7D3D4ACD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F06228" w:rsidRPr="00F06228" w14:paraId="051DB03D" w14:textId="77777777" w:rsidTr="003B66D4">
        <w:trPr>
          <w:trHeight w:hRule="exact" w:val="300"/>
        </w:trPr>
        <w:tc>
          <w:tcPr>
            <w:tcW w:w="17063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06228" w:rsidRPr="00F06228" w14:paraId="09E0E667" w14:textId="77777777" w:rsidTr="00F06228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341C359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636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F0122F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Pomoći proračunskim korisnicima iz proračuna koji im nije nadležan</w:t>
                  </w:r>
                </w:p>
              </w:tc>
              <w:tc>
                <w:tcPr>
                  <w:tcW w:w="2500" w:type="dxa"/>
                </w:tcPr>
                <w:p w14:paraId="30F681A6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BD87858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A8DCD44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D0888EF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80.600,00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B7A33DA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243C4A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7B29B3BA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13F3AC67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06299AA0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F06228" w:rsidRPr="00F06228" w14:paraId="58A84545" w14:textId="77777777" w:rsidTr="003B66D4">
        <w:trPr>
          <w:trHeight w:hRule="exact" w:val="300"/>
        </w:trPr>
        <w:tc>
          <w:tcPr>
            <w:tcW w:w="17063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06228" w:rsidRPr="00F06228" w14:paraId="626C7E9E" w14:textId="77777777" w:rsidTr="00F06228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EFECBE8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638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E16283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Pomoći temeljem prijenosa EU sredstava</w:t>
                  </w:r>
                </w:p>
              </w:tc>
              <w:tc>
                <w:tcPr>
                  <w:tcW w:w="2500" w:type="dxa"/>
                </w:tcPr>
                <w:p w14:paraId="348D36A0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75557E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85D938C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8F2345A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1.402.000,00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CF605F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4B10A21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6DE8A4D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77425AA6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479C77AF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F06228" w:rsidRPr="00F06228" w14:paraId="60844237" w14:textId="77777777" w:rsidTr="003B66D4">
        <w:trPr>
          <w:trHeight w:hRule="exact" w:val="300"/>
        </w:trPr>
        <w:tc>
          <w:tcPr>
            <w:tcW w:w="17063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06228" w:rsidRPr="00F06228" w14:paraId="1715D5D1" w14:textId="77777777" w:rsidTr="00F06228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A7659F5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641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965E971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Prihodi od financijske imovine</w:t>
                  </w:r>
                </w:p>
              </w:tc>
              <w:tc>
                <w:tcPr>
                  <w:tcW w:w="2500" w:type="dxa"/>
                </w:tcPr>
                <w:p w14:paraId="15B95AF0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E25639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5.020,00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012828D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5.020,00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1273DC2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5.020,00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979007B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2147A0D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569B18DE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3BB86C3F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2D1D8501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F06228" w:rsidRPr="00F06228" w14:paraId="5266D051" w14:textId="77777777" w:rsidTr="003B66D4">
        <w:trPr>
          <w:trHeight w:hRule="exact" w:val="300"/>
        </w:trPr>
        <w:tc>
          <w:tcPr>
            <w:tcW w:w="17063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06228" w:rsidRPr="00F06228" w14:paraId="4EBF6BF0" w14:textId="77777777" w:rsidTr="00F06228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CED236D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642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074F892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Prihodi od nefinancijske imovine</w:t>
                  </w:r>
                </w:p>
              </w:tc>
              <w:tc>
                <w:tcPr>
                  <w:tcW w:w="2500" w:type="dxa"/>
                </w:tcPr>
                <w:p w14:paraId="6270C910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BDE445B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4.829.513,00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8F10CDC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3.876.250,00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287176F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3.876.250,00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39ACA0D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80,26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4462E90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53751BFC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80,26</w:t>
                  </w:r>
                </w:p>
              </w:tc>
            </w:tr>
          </w:tbl>
          <w:p w14:paraId="209CA46A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345C4243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F06228" w:rsidRPr="00F06228" w14:paraId="5D95C83E" w14:textId="77777777" w:rsidTr="003B66D4">
        <w:trPr>
          <w:trHeight w:hRule="exact" w:val="300"/>
        </w:trPr>
        <w:tc>
          <w:tcPr>
            <w:tcW w:w="17063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06228" w:rsidRPr="00F06228" w14:paraId="420383B9" w14:textId="77777777" w:rsidTr="00F06228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D52944F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651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4106F37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Upravne i administrativne pristojbe</w:t>
                  </w:r>
                </w:p>
              </w:tc>
              <w:tc>
                <w:tcPr>
                  <w:tcW w:w="2500" w:type="dxa"/>
                </w:tcPr>
                <w:p w14:paraId="35878CFD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C389111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1.215.000,00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21F3C6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1.215.000,00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E91A80D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1.215.000,00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E8F29C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7B01620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94DA018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1BE1233B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27114BCD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F06228" w:rsidRPr="00F06228" w14:paraId="5940FDB9" w14:textId="77777777" w:rsidTr="003B66D4">
        <w:trPr>
          <w:trHeight w:hRule="exact" w:val="300"/>
        </w:trPr>
        <w:tc>
          <w:tcPr>
            <w:tcW w:w="17063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06228" w:rsidRPr="00F06228" w14:paraId="7C6D6016" w14:textId="77777777" w:rsidTr="00F06228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62FEB62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652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765E7EB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Prihodi po posebnim propisima</w:t>
                  </w:r>
                </w:p>
              </w:tc>
              <w:tc>
                <w:tcPr>
                  <w:tcW w:w="2500" w:type="dxa"/>
                </w:tcPr>
                <w:p w14:paraId="6B7EE9A0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D5955C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615.000,00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2CFDC89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585.000,00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B4C662F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585.000,00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CF900ED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95,12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7A55480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3CA76228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95,12</w:t>
                  </w:r>
                </w:p>
              </w:tc>
            </w:tr>
          </w:tbl>
          <w:p w14:paraId="0B0C17BE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69F78F4A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F06228" w:rsidRPr="00F06228" w14:paraId="5EFB58F7" w14:textId="77777777" w:rsidTr="003B66D4">
        <w:trPr>
          <w:trHeight w:hRule="exact" w:val="300"/>
        </w:trPr>
        <w:tc>
          <w:tcPr>
            <w:tcW w:w="17063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06228" w:rsidRPr="00F06228" w14:paraId="27E0B197" w14:textId="77777777" w:rsidTr="00F06228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D527501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653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F5F7630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Komunalni doprinosi i naknade</w:t>
                  </w:r>
                </w:p>
              </w:tc>
              <w:tc>
                <w:tcPr>
                  <w:tcW w:w="2500" w:type="dxa"/>
                </w:tcPr>
                <w:p w14:paraId="1C45EC93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19194C6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850.000,00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90553D0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850.000,00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C6D0AE9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850.000,00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4856E5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3A8F9E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29A48720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7209B4F6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797029AA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F06228" w:rsidRPr="00F06228" w14:paraId="22162623" w14:textId="77777777" w:rsidTr="003B66D4">
        <w:trPr>
          <w:trHeight w:hRule="exact" w:val="300"/>
        </w:trPr>
        <w:tc>
          <w:tcPr>
            <w:tcW w:w="17063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06228" w:rsidRPr="00F06228" w14:paraId="22E01591" w14:textId="77777777" w:rsidTr="00F06228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B90DF75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681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FD982A4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Kazne i upravne mjere</w:t>
                  </w:r>
                </w:p>
              </w:tc>
              <w:tc>
                <w:tcPr>
                  <w:tcW w:w="2500" w:type="dxa"/>
                </w:tcPr>
                <w:p w14:paraId="4675A039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9091F6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A3C4962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5D80539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B4D46A2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E9B700B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3C2642DE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09A82A21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1364EE49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F06228" w:rsidRPr="00F06228" w14:paraId="757125C5" w14:textId="77777777" w:rsidTr="003B66D4">
        <w:trPr>
          <w:trHeight w:hRule="exact" w:val="300"/>
        </w:trPr>
        <w:tc>
          <w:tcPr>
            <w:tcW w:w="17063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06228" w:rsidRPr="00F06228" w14:paraId="5947546C" w14:textId="77777777" w:rsidTr="00F06228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6C1C85C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683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3303B61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Ostali prihodi</w:t>
                  </w:r>
                </w:p>
              </w:tc>
              <w:tc>
                <w:tcPr>
                  <w:tcW w:w="2500" w:type="dxa"/>
                </w:tcPr>
                <w:p w14:paraId="3C62B66E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FD6AA9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F1A0EC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DB75B2C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E316DDE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950B10B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07A4D335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207E879B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31250D04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F06228" w:rsidRPr="00F06228" w14:paraId="5937E8B2" w14:textId="77777777" w:rsidTr="003B66D4">
        <w:trPr>
          <w:trHeight w:hRule="exact" w:val="300"/>
        </w:trPr>
        <w:tc>
          <w:tcPr>
            <w:tcW w:w="17063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06228" w:rsidRPr="00F06228" w14:paraId="73926722" w14:textId="77777777" w:rsidTr="00F06228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0C2F62C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711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26AB65A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Prihodi od prodaje materijalne imovine - prirodnih bogatstava</w:t>
                  </w:r>
                </w:p>
              </w:tc>
              <w:tc>
                <w:tcPr>
                  <w:tcW w:w="2500" w:type="dxa"/>
                </w:tcPr>
                <w:p w14:paraId="72E24F4B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08DDB7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2E9DDB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6AB573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152.000,00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5BFBCEA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BF496D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3070D46F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528B8820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4DF2085E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F06228" w:rsidRPr="00F06228" w14:paraId="57CE4C34" w14:textId="77777777" w:rsidTr="003B66D4">
        <w:trPr>
          <w:trHeight w:hRule="exact" w:val="300"/>
        </w:trPr>
        <w:tc>
          <w:tcPr>
            <w:tcW w:w="17063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06228" w:rsidRPr="00F06228" w14:paraId="4CEFEE28" w14:textId="77777777" w:rsidTr="00F06228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0E6D9BE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33C2923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Plaće (Bruto)</w:t>
                  </w:r>
                </w:p>
              </w:tc>
              <w:tc>
                <w:tcPr>
                  <w:tcW w:w="2500" w:type="dxa"/>
                </w:tcPr>
                <w:p w14:paraId="7602F8C1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0E0A88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2.063.500,00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B6FE84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2.063.500,00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4ED236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2.063.500,00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E34DAA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02749C1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E45202B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2B905AE3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5BFB6E96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F06228" w:rsidRPr="00F06228" w14:paraId="4DA3FFD5" w14:textId="77777777" w:rsidTr="003B66D4">
        <w:trPr>
          <w:trHeight w:hRule="exact" w:val="300"/>
        </w:trPr>
        <w:tc>
          <w:tcPr>
            <w:tcW w:w="17063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06228" w:rsidRPr="00F06228" w14:paraId="655EE802" w14:textId="77777777" w:rsidTr="00F06228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04E4D52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F901E0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Ostali rashodi za zaposlene</w:t>
                  </w:r>
                </w:p>
              </w:tc>
              <w:tc>
                <w:tcPr>
                  <w:tcW w:w="2500" w:type="dxa"/>
                </w:tcPr>
                <w:p w14:paraId="49C9EC54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27C3964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81.900,00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2B29A3A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81.900,00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D3884D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81.900,00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20B4A8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FBF8432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313F52F9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04F76E7F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2356A27B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F06228" w:rsidRPr="00F06228" w14:paraId="0CAED6BD" w14:textId="77777777" w:rsidTr="003B66D4">
        <w:trPr>
          <w:trHeight w:hRule="exact" w:val="300"/>
        </w:trPr>
        <w:tc>
          <w:tcPr>
            <w:tcW w:w="17063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06228" w:rsidRPr="00F06228" w14:paraId="656CABF4" w14:textId="77777777" w:rsidTr="00F06228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79A5C3B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D112B5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Doprinosi na plaće</w:t>
                  </w:r>
                </w:p>
              </w:tc>
              <w:tc>
                <w:tcPr>
                  <w:tcW w:w="2500" w:type="dxa"/>
                </w:tcPr>
                <w:p w14:paraId="5AC78A56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412E441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288.000,00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CB5160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597.000,00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9FDBFD2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597.000,00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B49D00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207,29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F7EE4D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677DEFFD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207,29</w:t>
                  </w:r>
                </w:p>
              </w:tc>
            </w:tr>
          </w:tbl>
          <w:p w14:paraId="150D90D3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4479B8AE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F06228" w:rsidRPr="00F06228" w14:paraId="2BB57872" w14:textId="77777777" w:rsidTr="003B66D4">
        <w:trPr>
          <w:trHeight w:hRule="exact" w:val="300"/>
        </w:trPr>
        <w:tc>
          <w:tcPr>
            <w:tcW w:w="17063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06228" w:rsidRPr="00F06228" w14:paraId="66B7D1D2" w14:textId="77777777" w:rsidTr="00F06228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A70B6E0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1247B47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Naknade troškova zaposlenima</w:t>
                  </w:r>
                </w:p>
              </w:tc>
              <w:tc>
                <w:tcPr>
                  <w:tcW w:w="2500" w:type="dxa"/>
                </w:tcPr>
                <w:p w14:paraId="2F9A2CB5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B1F465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184.600,00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DF99BF5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184.600,00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BE0FAF8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184.600,00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108C467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6361C2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7AA2E1C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34F9437A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599E5F28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F06228" w:rsidRPr="00F06228" w14:paraId="6C96BB00" w14:textId="77777777" w:rsidTr="003B66D4">
        <w:trPr>
          <w:trHeight w:hRule="exact" w:val="300"/>
        </w:trPr>
        <w:tc>
          <w:tcPr>
            <w:tcW w:w="17063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06228" w:rsidRPr="00F06228" w14:paraId="4E0B851B" w14:textId="77777777" w:rsidTr="00F06228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BDA6B01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547EB0B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2500" w:type="dxa"/>
                </w:tcPr>
                <w:p w14:paraId="2310CB35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506B4C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982.820,00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631218B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962.820,00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5E0B0A9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962.820,00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7E5EABC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97,96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6AEFA2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237802AE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97,96</w:t>
                  </w:r>
                </w:p>
              </w:tc>
            </w:tr>
          </w:tbl>
          <w:p w14:paraId="2AFE49FB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7868EE9B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F06228" w:rsidRPr="00F06228" w14:paraId="35985B5C" w14:textId="77777777" w:rsidTr="003B66D4">
        <w:trPr>
          <w:trHeight w:hRule="exact" w:val="300"/>
        </w:trPr>
        <w:tc>
          <w:tcPr>
            <w:tcW w:w="17063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06228" w:rsidRPr="00F06228" w14:paraId="48697FAA" w14:textId="77777777" w:rsidTr="00F06228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D90D13B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B7A35E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2500" w:type="dxa"/>
                </w:tcPr>
                <w:p w14:paraId="0B032C63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3CA8046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4.602.243,00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AA7BAA5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4.602.243,00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B03523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4.602.243,00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5F380D1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9A1AA90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A1951F2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125372EE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266CC398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F06228" w:rsidRPr="00F06228" w14:paraId="312908D3" w14:textId="77777777" w:rsidTr="003B66D4">
        <w:trPr>
          <w:trHeight w:hRule="exact" w:val="300"/>
        </w:trPr>
        <w:tc>
          <w:tcPr>
            <w:tcW w:w="17063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06228" w:rsidRPr="00F06228" w14:paraId="5C81E666" w14:textId="77777777" w:rsidTr="00F06228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0F5BAA7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E067787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2500" w:type="dxa"/>
                </w:tcPr>
                <w:p w14:paraId="39244E3C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0DA259E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786.600,00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BE205BA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786.600,00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902768D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786.600,00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8AF216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376215D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5EAD1DD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7E70AC18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43871B24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F06228" w:rsidRPr="00F06228" w14:paraId="6EA7D495" w14:textId="77777777" w:rsidTr="003B66D4">
        <w:trPr>
          <w:trHeight w:hRule="exact" w:val="300"/>
        </w:trPr>
        <w:tc>
          <w:tcPr>
            <w:tcW w:w="17063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06228" w:rsidRPr="00F06228" w14:paraId="2493501F" w14:textId="77777777" w:rsidTr="00F06228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E444AD7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342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F7D8D1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Kamate za primljene kredite i zajmove</w:t>
                  </w:r>
                </w:p>
              </w:tc>
              <w:tc>
                <w:tcPr>
                  <w:tcW w:w="2500" w:type="dxa"/>
                </w:tcPr>
                <w:p w14:paraId="7B45CB66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F990376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26A5FF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1BB2991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3651F4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2F2D2E8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892033E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42756CA2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2DD5659C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F06228" w:rsidRPr="00F06228" w14:paraId="5D6FCED7" w14:textId="77777777" w:rsidTr="003B66D4">
        <w:trPr>
          <w:trHeight w:hRule="exact" w:val="300"/>
        </w:trPr>
        <w:tc>
          <w:tcPr>
            <w:tcW w:w="17063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06228" w:rsidRPr="00F06228" w14:paraId="0BDE1B99" w14:textId="77777777" w:rsidTr="00F06228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79339D6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343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1E9B30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Ostali financijski rashodi</w:t>
                  </w:r>
                </w:p>
              </w:tc>
              <w:tc>
                <w:tcPr>
                  <w:tcW w:w="2500" w:type="dxa"/>
                </w:tcPr>
                <w:p w14:paraId="7F344F1C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CBDABD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9337FC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9D7A8A6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6DA393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290BE1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7FB98988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62D5735A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31B73B6F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F06228" w:rsidRPr="00F06228" w14:paraId="6BE08CC2" w14:textId="77777777" w:rsidTr="003B66D4">
        <w:trPr>
          <w:trHeight w:hRule="exact" w:val="300"/>
        </w:trPr>
        <w:tc>
          <w:tcPr>
            <w:tcW w:w="17063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06228" w:rsidRPr="00F06228" w14:paraId="30E230BE" w14:textId="77777777" w:rsidTr="00F06228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55EECD1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lastRenderedPageBreak/>
                    <w:t>351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5AFD82E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Subvencije trgovačkim društvima u javnom sektoru</w:t>
                  </w:r>
                </w:p>
              </w:tc>
              <w:tc>
                <w:tcPr>
                  <w:tcW w:w="2500" w:type="dxa"/>
                </w:tcPr>
                <w:p w14:paraId="060536C7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133082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38B841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0164F7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78B18EC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47CA41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23272C7B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7074BC7E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497014F3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F06228" w:rsidRPr="00F06228" w14:paraId="7CB3E3B9" w14:textId="77777777" w:rsidTr="003B66D4">
        <w:trPr>
          <w:trHeight w:hRule="exact" w:val="300"/>
        </w:trPr>
        <w:tc>
          <w:tcPr>
            <w:tcW w:w="17063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06228" w:rsidRPr="00F06228" w14:paraId="7F2F2785" w14:textId="77777777" w:rsidTr="00F06228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084F08E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0D37A7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Subvencije trgovačkim društvima, zadrugama, poljoprivrednicima i obrtnicima izvan javnog </w:t>
                  </w:r>
                </w:p>
              </w:tc>
              <w:tc>
                <w:tcPr>
                  <w:tcW w:w="2500" w:type="dxa"/>
                </w:tcPr>
                <w:p w14:paraId="411CC0C2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71BAA12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1.228.000,00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5834FA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1.228.000,00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F53CC1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1.228.000,00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287B1A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0756C3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789820CC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4F0C0B6E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1C1F6D61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F06228" w:rsidRPr="00F06228" w14:paraId="226BC412" w14:textId="77777777" w:rsidTr="003B66D4">
        <w:trPr>
          <w:trHeight w:hRule="exact" w:val="300"/>
        </w:trPr>
        <w:tc>
          <w:tcPr>
            <w:tcW w:w="17063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06228" w:rsidRPr="00F06228" w14:paraId="5B98FCD9" w14:textId="77777777" w:rsidTr="00F06228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C3426F9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7C7CE30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Pomoći međunarodnim organizacijama te institucijama i tijelima EU</w:t>
                  </w:r>
                </w:p>
              </w:tc>
              <w:tc>
                <w:tcPr>
                  <w:tcW w:w="2500" w:type="dxa"/>
                </w:tcPr>
                <w:p w14:paraId="673DD5F6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A4625FE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511.500,00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02C6322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511.500,00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1E3CB5F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511.500,00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AFDC1F2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4063F3F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0EB54807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1728F58A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19606768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F06228" w:rsidRPr="00F06228" w14:paraId="00234B20" w14:textId="77777777" w:rsidTr="003B66D4">
        <w:trPr>
          <w:trHeight w:hRule="exact" w:val="300"/>
        </w:trPr>
        <w:tc>
          <w:tcPr>
            <w:tcW w:w="17063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06228" w:rsidRPr="00F06228" w14:paraId="3B72FBF2" w14:textId="77777777" w:rsidTr="00F06228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B4D9E5D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366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BC115A1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Pomoći proračunskim korisnicima drugih proračuna</w:t>
                  </w:r>
                </w:p>
              </w:tc>
              <w:tc>
                <w:tcPr>
                  <w:tcW w:w="2500" w:type="dxa"/>
                </w:tcPr>
                <w:p w14:paraId="09676BAD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F9A8970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697735D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B31A348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194.000,00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A51DB97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623946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203C115E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4538409D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1A13AEBD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F06228" w:rsidRPr="00F06228" w14:paraId="6BE3D3E7" w14:textId="77777777" w:rsidTr="003B66D4">
        <w:trPr>
          <w:trHeight w:hRule="exact" w:val="80"/>
        </w:trPr>
        <w:tc>
          <w:tcPr>
            <w:tcW w:w="2803" w:type="dxa"/>
            <w:gridSpan w:val="3"/>
          </w:tcPr>
          <w:p w14:paraId="6505C285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640" w:type="dxa"/>
          </w:tcPr>
          <w:p w14:paraId="2904557D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600" w:type="dxa"/>
          </w:tcPr>
          <w:p w14:paraId="2650773A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520" w:type="dxa"/>
          </w:tcPr>
          <w:p w14:paraId="77FAA53D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520" w:type="dxa"/>
          </w:tcPr>
          <w:p w14:paraId="65A205B3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3420" w:type="dxa"/>
          </w:tcPr>
          <w:p w14:paraId="13C19DA4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720" w:type="dxa"/>
          </w:tcPr>
          <w:p w14:paraId="05C9487D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680" w:type="dxa"/>
          </w:tcPr>
          <w:p w14:paraId="15EEA7D3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7FA8F6E8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080" w:type="dxa"/>
          </w:tcPr>
          <w:p w14:paraId="10151766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142F53F0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76B3D448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F06228" w:rsidRPr="00F06228" w14:paraId="33049C2A" w14:textId="77777777" w:rsidTr="003B66D4">
        <w:trPr>
          <w:trHeight w:hRule="exact" w:val="20"/>
        </w:trPr>
        <w:tc>
          <w:tcPr>
            <w:tcW w:w="17063" w:type="dxa"/>
            <w:gridSpan w:val="13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5279A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5E0CFAF6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F06228" w:rsidRPr="00F06228" w14:paraId="36100145" w14:textId="77777777" w:rsidTr="003B66D4">
        <w:trPr>
          <w:trHeight w:hRule="exact" w:val="300"/>
        </w:trPr>
        <w:tc>
          <w:tcPr>
            <w:tcW w:w="17063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06228" w:rsidRPr="00F06228" w14:paraId="000353B6" w14:textId="77777777" w:rsidTr="00F06228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CAB6CFA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807D9A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2500" w:type="dxa"/>
                </w:tcPr>
                <w:p w14:paraId="075F3B11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699E8A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1.609.500,00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DF40A25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1.579.500,00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360A94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1.579.500,00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40A124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98,14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4729F99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3C6168EE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98,14</w:t>
                  </w:r>
                </w:p>
              </w:tc>
            </w:tr>
          </w:tbl>
          <w:p w14:paraId="1AAF2ED5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4DA46052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F06228" w:rsidRPr="00F06228" w14:paraId="51D57942" w14:textId="77777777" w:rsidTr="003B66D4">
        <w:trPr>
          <w:trHeight w:hRule="exact" w:val="300"/>
        </w:trPr>
        <w:tc>
          <w:tcPr>
            <w:tcW w:w="17063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06228" w:rsidRPr="00F06228" w14:paraId="567F40F1" w14:textId="77777777" w:rsidTr="00F06228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F0D7D33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388CBCA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2500" w:type="dxa"/>
                </w:tcPr>
                <w:p w14:paraId="11FF026A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0C63E9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1.667.000,00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961E5D2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1.667.000,00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BBA6CA6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1.667.000,00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9E70176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E2FC796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1A08966B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6AEB2E9F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5B687821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F06228" w:rsidRPr="00F06228" w14:paraId="4248B762" w14:textId="77777777" w:rsidTr="003B66D4">
        <w:trPr>
          <w:trHeight w:hRule="exact" w:val="300"/>
        </w:trPr>
        <w:tc>
          <w:tcPr>
            <w:tcW w:w="17063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06228" w:rsidRPr="00F06228" w14:paraId="1B941798" w14:textId="77777777" w:rsidTr="00F06228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599A8B4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386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2E9BF0E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Kapitalne pomoći</w:t>
                  </w:r>
                </w:p>
              </w:tc>
              <w:tc>
                <w:tcPr>
                  <w:tcW w:w="2500" w:type="dxa"/>
                </w:tcPr>
                <w:p w14:paraId="0C5368BC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E5B675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5958F40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5A5880E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A6159F4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3C4A973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5AA58960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1B59F564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6527C8A1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F06228" w:rsidRPr="00F06228" w14:paraId="1B82902E" w14:textId="77777777" w:rsidTr="003B66D4">
        <w:trPr>
          <w:trHeight w:hRule="exact" w:val="300"/>
        </w:trPr>
        <w:tc>
          <w:tcPr>
            <w:tcW w:w="17063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06228" w:rsidRPr="00F06228" w14:paraId="09DFA7DE" w14:textId="77777777" w:rsidTr="00F06228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AAFFDD8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411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AA401A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Materijalna imovina - prirodna bogatstva</w:t>
                  </w:r>
                </w:p>
              </w:tc>
              <w:tc>
                <w:tcPr>
                  <w:tcW w:w="2500" w:type="dxa"/>
                </w:tcPr>
                <w:p w14:paraId="3A6A105E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202C7B5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B43144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D2AE43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373E86D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0A87E41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6B006997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6437933D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43186FB7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F06228" w:rsidRPr="00F06228" w14:paraId="6BD3A5E0" w14:textId="77777777" w:rsidTr="003B66D4">
        <w:trPr>
          <w:trHeight w:hRule="exact" w:val="300"/>
        </w:trPr>
        <w:tc>
          <w:tcPr>
            <w:tcW w:w="17063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06228" w:rsidRPr="00F06228" w14:paraId="66A7FCE1" w14:textId="77777777" w:rsidTr="00F06228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AE2003C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300198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2500" w:type="dxa"/>
                </w:tcPr>
                <w:p w14:paraId="0BBA118B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C3FB57E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12.580.050,00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322A53A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16.332.787,00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295EB0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5.032.787,00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5225DC0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129,83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738A75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30,81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65938025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40,01</w:t>
                  </w:r>
                </w:p>
              </w:tc>
            </w:tr>
          </w:tbl>
          <w:p w14:paraId="559D4417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0D4A05F8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F06228" w:rsidRPr="00F06228" w14:paraId="4E53AF85" w14:textId="77777777" w:rsidTr="003B66D4">
        <w:trPr>
          <w:trHeight w:hRule="exact" w:val="300"/>
        </w:trPr>
        <w:tc>
          <w:tcPr>
            <w:tcW w:w="17063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06228" w:rsidRPr="00F06228" w14:paraId="7AC269E5" w14:textId="77777777" w:rsidTr="00F06228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18F77B7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F06C56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Postrojenja i oprema</w:t>
                  </w:r>
                </w:p>
              </w:tc>
              <w:tc>
                <w:tcPr>
                  <w:tcW w:w="2500" w:type="dxa"/>
                </w:tcPr>
                <w:p w14:paraId="0D791CAD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A4DCEDE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606196E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584.000,00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30A5154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584.000,00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DEB81E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96,69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4A1E02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A6E0BAB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96,69</w:t>
                  </w:r>
                </w:p>
              </w:tc>
            </w:tr>
          </w:tbl>
          <w:p w14:paraId="0F658109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44140013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F06228" w:rsidRPr="00F06228" w14:paraId="1FEC174E" w14:textId="77777777" w:rsidTr="003B66D4">
        <w:trPr>
          <w:trHeight w:hRule="exact" w:val="300"/>
        </w:trPr>
        <w:tc>
          <w:tcPr>
            <w:tcW w:w="17063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06228" w:rsidRPr="00F06228" w14:paraId="62044B0D" w14:textId="77777777" w:rsidTr="00F06228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B815A41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426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C7060C2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Nematerijalna proizvedena imovina</w:t>
                  </w:r>
                </w:p>
              </w:tc>
              <w:tc>
                <w:tcPr>
                  <w:tcW w:w="2500" w:type="dxa"/>
                </w:tcPr>
                <w:p w14:paraId="6E3CB0BD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5540B1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69F8DDB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385.000,00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211F64E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385.000,00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22EFD2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98,47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5570AE6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274A21ED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98,47</w:t>
                  </w:r>
                </w:p>
              </w:tc>
            </w:tr>
          </w:tbl>
          <w:p w14:paraId="59C01646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3923727E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F06228" w:rsidRPr="00F06228" w14:paraId="7F79AC3C" w14:textId="77777777" w:rsidTr="003B66D4">
        <w:trPr>
          <w:trHeight w:hRule="exact" w:val="300"/>
        </w:trPr>
        <w:tc>
          <w:tcPr>
            <w:tcW w:w="17063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06228" w:rsidRPr="00F06228" w14:paraId="50490235" w14:textId="77777777" w:rsidTr="00F06228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F46C269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451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89CFD08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Dodatna ulaganja na građevinskim objektima</w:t>
                  </w:r>
                </w:p>
              </w:tc>
              <w:tc>
                <w:tcPr>
                  <w:tcW w:w="2500" w:type="dxa"/>
                </w:tcPr>
                <w:p w14:paraId="59A3C8F0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B607F64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0042839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A87E726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ABB91D8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8D6DAD2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05956B7B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1BE691C2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77728588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F06228" w:rsidRPr="00F06228" w14:paraId="564B3492" w14:textId="77777777" w:rsidTr="003B66D4">
        <w:trPr>
          <w:trHeight w:hRule="exact" w:val="300"/>
        </w:trPr>
        <w:tc>
          <w:tcPr>
            <w:tcW w:w="17063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06228" w:rsidRPr="00F06228" w14:paraId="5CE41620" w14:textId="77777777" w:rsidTr="00F06228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9D1877C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452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478C77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Dodatna ulaganja na postrojenjima i opremi</w:t>
                  </w:r>
                </w:p>
              </w:tc>
              <w:tc>
                <w:tcPr>
                  <w:tcW w:w="2500" w:type="dxa"/>
                </w:tcPr>
                <w:p w14:paraId="31E4AB24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C864BF0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71BF115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5FC83A0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3527888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DE69FFF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6394C205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3531C170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50D6AA2C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F06228" w:rsidRPr="00F06228" w14:paraId="6748D70C" w14:textId="77777777" w:rsidTr="003B66D4">
        <w:trPr>
          <w:gridAfter w:val="12"/>
          <w:wAfter w:w="16779" w:type="dxa"/>
          <w:trHeight w:hRule="exact" w:val="20"/>
        </w:trPr>
        <w:tc>
          <w:tcPr>
            <w:tcW w:w="324" w:type="dxa"/>
            <w:gridSpan w:val="2"/>
          </w:tcPr>
          <w:p w14:paraId="58C3B6CE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F06228" w:rsidRPr="00F06228" w14:paraId="61EBAF8D" w14:textId="77777777" w:rsidTr="003B66D4">
        <w:trPr>
          <w:trHeight w:hRule="exact" w:val="80"/>
        </w:trPr>
        <w:tc>
          <w:tcPr>
            <w:tcW w:w="2803" w:type="dxa"/>
            <w:gridSpan w:val="3"/>
          </w:tcPr>
          <w:p w14:paraId="74031DAD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640" w:type="dxa"/>
          </w:tcPr>
          <w:p w14:paraId="36966066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600" w:type="dxa"/>
          </w:tcPr>
          <w:p w14:paraId="41FCE7EB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520" w:type="dxa"/>
          </w:tcPr>
          <w:p w14:paraId="1E5A0B6C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520" w:type="dxa"/>
          </w:tcPr>
          <w:p w14:paraId="7F74FB08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3420" w:type="dxa"/>
          </w:tcPr>
          <w:p w14:paraId="45CF6914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720" w:type="dxa"/>
          </w:tcPr>
          <w:p w14:paraId="40FEF1D1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680" w:type="dxa"/>
          </w:tcPr>
          <w:p w14:paraId="0F8FB8B1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17AD2902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080" w:type="dxa"/>
          </w:tcPr>
          <w:p w14:paraId="690AE8DF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6294A739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7BE02B57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F06228" w:rsidRPr="00F06228" w14:paraId="5881EF28" w14:textId="77777777" w:rsidTr="003B66D4">
        <w:trPr>
          <w:trHeight w:hRule="exact" w:val="260"/>
        </w:trPr>
        <w:tc>
          <w:tcPr>
            <w:tcW w:w="17063" w:type="dxa"/>
            <w:gridSpan w:val="13"/>
            <w:shd w:val="clear" w:color="auto" w:fill="50505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20"/>
              <w:gridCol w:w="8020"/>
            </w:tblGrid>
            <w:tr w:rsidR="00F06228" w:rsidRPr="00F06228" w14:paraId="4960DBC8" w14:textId="77777777" w:rsidTr="00F06228">
              <w:trPr>
                <w:trHeight w:hRule="exact" w:val="260"/>
              </w:trPr>
              <w:tc>
                <w:tcPr>
                  <w:tcW w:w="8020" w:type="dxa"/>
                  <w:shd w:val="clear" w:color="auto" w:fill="505050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9BA934F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B. RAČUN ZADUŽIVANJA/FINANCIRANJA</w:t>
                  </w:r>
                </w:p>
              </w:tc>
              <w:tc>
                <w:tcPr>
                  <w:tcW w:w="8020" w:type="dxa"/>
                </w:tcPr>
                <w:p w14:paraId="75B2046E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</w:tr>
          </w:tbl>
          <w:p w14:paraId="23DC702F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5AC87D76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F06228" w:rsidRPr="00F06228" w14:paraId="6BD7208A" w14:textId="77777777" w:rsidTr="003B66D4">
        <w:trPr>
          <w:trHeight w:hRule="exact" w:val="300"/>
        </w:trPr>
        <w:tc>
          <w:tcPr>
            <w:tcW w:w="17063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06228" w:rsidRPr="00F06228" w14:paraId="2A2DEB54" w14:textId="77777777" w:rsidTr="00F06228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BC0C2D4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844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CFEE4B3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Primljeni krediti i zajmovi od kreditnih i ostalih financijskih institucija izvan javnog sektora</w:t>
                  </w:r>
                </w:p>
              </w:tc>
              <w:tc>
                <w:tcPr>
                  <w:tcW w:w="2500" w:type="dxa"/>
                </w:tcPr>
                <w:p w14:paraId="5998B53D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26DDC12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BA0827E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7BB0174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C338547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8CA8DD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52372FB4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3EA9AE50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0E9100C4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F06228" w:rsidRPr="00F06228" w14:paraId="35412F9B" w14:textId="77777777" w:rsidTr="003B66D4">
        <w:trPr>
          <w:trHeight w:hRule="exact" w:val="300"/>
        </w:trPr>
        <w:tc>
          <w:tcPr>
            <w:tcW w:w="17063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06228" w:rsidRPr="00F06228" w14:paraId="245D5624" w14:textId="77777777" w:rsidTr="00F06228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70836F5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544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1313357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Otplata glavnice primljenih kredita i zajmova od kreditnih i ostalih financijskih institucija izvan </w:t>
                  </w:r>
                </w:p>
              </w:tc>
              <w:tc>
                <w:tcPr>
                  <w:tcW w:w="2500" w:type="dxa"/>
                </w:tcPr>
                <w:p w14:paraId="678B5E61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B09DE8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AA6B1FC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06EF2E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D12A15C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EC5249B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C1A3483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2BBE60AC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418F65CD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F06228" w:rsidRPr="00F06228" w14:paraId="2A743AF5" w14:textId="77777777" w:rsidTr="003B66D4">
        <w:trPr>
          <w:gridAfter w:val="12"/>
          <w:wAfter w:w="16779" w:type="dxa"/>
          <w:trHeight w:hRule="exact" w:val="20"/>
        </w:trPr>
        <w:tc>
          <w:tcPr>
            <w:tcW w:w="324" w:type="dxa"/>
            <w:gridSpan w:val="2"/>
          </w:tcPr>
          <w:p w14:paraId="18059D67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F06228" w:rsidRPr="00F06228" w14:paraId="75E30305" w14:textId="77777777" w:rsidTr="003B66D4">
        <w:trPr>
          <w:trHeight w:hRule="exact" w:val="80"/>
        </w:trPr>
        <w:tc>
          <w:tcPr>
            <w:tcW w:w="2803" w:type="dxa"/>
            <w:gridSpan w:val="3"/>
          </w:tcPr>
          <w:p w14:paraId="3361D1E6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640" w:type="dxa"/>
          </w:tcPr>
          <w:p w14:paraId="4ABE40DE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600" w:type="dxa"/>
          </w:tcPr>
          <w:p w14:paraId="7FCB5618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520" w:type="dxa"/>
          </w:tcPr>
          <w:p w14:paraId="36B2C191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520" w:type="dxa"/>
          </w:tcPr>
          <w:p w14:paraId="02B8B26B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3420" w:type="dxa"/>
          </w:tcPr>
          <w:p w14:paraId="02A16514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720" w:type="dxa"/>
          </w:tcPr>
          <w:p w14:paraId="04AF5835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680" w:type="dxa"/>
          </w:tcPr>
          <w:p w14:paraId="55D7AC9C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4E05BA32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080" w:type="dxa"/>
          </w:tcPr>
          <w:p w14:paraId="4CC4F4DE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3AF2C749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0ED3FECF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F06228" w:rsidRPr="00F06228" w14:paraId="2C7F001A" w14:textId="77777777" w:rsidTr="003B66D4">
        <w:trPr>
          <w:trHeight w:hRule="exact" w:val="260"/>
        </w:trPr>
        <w:tc>
          <w:tcPr>
            <w:tcW w:w="17063" w:type="dxa"/>
            <w:gridSpan w:val="13"/>
            <w:shd w:val="clear" w:color="auto" w:fill="50505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20"/>
              <w:gridCol w:w="8020"/>
            </w:tblGrid>
            <w:tr w:rsidR="00F06228" w:rsidRPr="00F06228" w14:paraId="3E7488BD" w14:textId="77777777" w:rsidTr="00F06228">
              <w:trPr>
                <w:trHeight w:hRule="exact" w:val="260"/>
              </w:trPr>
              <w:tc>
                <w:tcPr>
                  <w:tcW w:w="8020" w:type="dxa"/>
                  <w:shd w:val="clear" w:color="auto" w:fill="505050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0F7BD05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C. RASPOLOŽIVA SREDSTVA IZ PRETHODNIH GODINA (VIŠAK PRIHODA I REZERVIRANJA)</w:t>
                  </w:r>
                </w:p>
              </w:tc>
              <w:tc>
                <w:tcPr>
                  <w:tcW w:w="8020" w:type="dxa"/>
                </w:tcPr>
                <w:p w14:paraId="5B1B395D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</w:tr>
          </w:tbl>
          <w:p w14:paraId="17AEA057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2149EFBE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F06228" w:rsidRPr="00F06228" w14:paraId="43AB5CA9" w14:textId="77777777" w:rsidTr="003B66D4">
        <w:trPr>
          <w:trHeight w:hRule="exact" w:val="300"/>
        </w:trPr>
        <w:tc>
          <w:tcPr>
            <w:tcW w:w="17063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06228" w:rsidRPr="00F06228" w14:paraId="241D0D20" w14:textId="77777777" w:rsidTr="00F06228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F33A224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922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DFF780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Višak/manjak prihoda</w:t>
                  </w:r>
                </w:p>
              </w:tc>
              <w:tc>
                <w:tcPr>
                  <w:tcW w:w="2500" w:type="dxa"/>
                </w:tcPr>
                <w:p w14:paraId="1D26BABA" w14:textId="77777777" w:rsidR="00F06228" w:rsidRPr="00F06228" w:rsidRDefault="00F06228" w:rsidP="00F06228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D62126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321.789,00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EC295C2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321.789,00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9F7FD21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321.789,00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9B6CA08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4717618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0FCC1A63" w14:textId="77777777" w:rsidR="00F06228" w:rsidRPr="00F06228" w:rsidRDefault="00F06228" w:rsidP="00F06228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F06228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098D5135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0D7103CC" w14:textId="77777777" w:rsidR="00F06228" w:rsidRPr="00F06228" w:rsidRDefault="00F06228" w:rsidP="00F06228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</w:tbl>
    <w:p w14:paraId="01E1B6C1" w14:textId="77777777" w:rsidR="004F4F44" w:rsidRDefault="004F4F44" w:rsidP="004F4F44">
      <w:pPr>
        <w:pStyle w:val="Bezproreda"/>
      </w:pPr>
    </w:p>
    <w:p w14:paraId="5B911B09" w14:textId="6B77F4D0" w:rsidR="004F4F44" w:rsidRDefault="004F4F44" w:rsidP="004F4F44">
      <w:pPr>
        <w:pStyle w:val="Bezproreda"/>
      </w:pPr>
    </w:p>
    <w:p w14:paraId="73F7AE7E" w14:textId="77777777" w:rsidR="00F06228" w:rsidRDefault="00F06228" w:rsidP="004F4F44">
      <w:pPr>
        <w:pStyle w:val="Bezproreda"/>
      </w:pPr>
    </w:p>
    <w:p w14:paraId="0F2B5DAF" w14:textId="2C19888E" w:rsidR="00BB58CE" w:rsidRDefault="00BB58CE" w:rsidP="00804EF8">
      <w:pPr>
        <w:pStyle w:val="Bezproreda"/>
        <w:jc w:val="center"/>
        <w:rPr>
          <w:rFonts w:ascii="Cambria" w:hAnsi="Cambria"/>
          <w:sz w:val="24"/>
          <w:szCs w:val="24"/>
        </w:rPr>
      </w:pPr>
      <w:r w:rsidRPr="00804EF8">
        <w:rPr>
          <w:rFonts w:ascii="Cambria" w:hAnsi="Cambria"/>
          <w:sz w:val="24"/>
          <w:szCs w:val="24"/>
        </w:rPr>
        <w:t>Članak 3.</w:t>
      </w:r>
    </w:p>
    <w:p w14:paraId="6A988AC5" w14:textId="77777777" w:rsidR="006A66D7" w:rsidRPr="00804EF8" w:rsidRDefault="006A66D7" w:rsidP="00804EF8">
      <w:pPr>
        <w:pStyle w:val="Bezproreda"/>
        <w:jc w:val="center"/>
        <w:rPr>
          <w:rFonts w:ascii="Cambria" w:hAnsi="Cambria" w:cs="Arial"/>
          <w:color w:val="000000"/>
          <w:sz w:val="24"/>
          <w:szCs w:val="24"/>
        </w:rPr>
      </w:pPr>
    </w:p>
    <w:p w14:paraId="469CAB6F" w14:textId="617840FE" w:rsidR="006A66D7" w:rsidRPr="006A66D7" w:rsidRDefault="004F4F44" w:rsidP="006A66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</w:rPr>
      </w:pPr>
      <w:r w:rsidRPr="00804EF8">
        <w:rPr>
          <w:rFonts w:ascii="Cambria" w:hAnsi="Cambria"/>
          <w:sz w:val="24"/>
          <w:szCs w:val="24"/>
        </w:rPr>
        <w:t>Ova Odluk</w:t>
      </w:r>
      <w:r w:rsidR="00804EF8">
        <w:rPr>
          <w:rFonts w:ascii="Cambria" w:hAnsi="Cambria"/>
          <w:sz w:val="24"/>
          <w:szCs w:val="24"/>
        </w:rPr>
        <w:t xml:space="preserve">a o usvajanju proračuna Općine Stari Jankovci </w:t>
      </w:r>
      <w:r w:rsidR="006A66D7" w:rsidRPr="006A66D7">
        <w:rPr>
          <w:rFonts w:ascii="Cambria" w:hAnsi="Cambria" w:cs="Arial"/>
          <w:color w:val="000000"/>
        </w:rPr>
        <w:t>za 2022. godinu i projekcije za 2023. i 2024. godinu</w:t>
      </w:r>
      <w:r w:rsidR="006A66D7">
        <w:rPr>
          <w:rFonts w:ascii="Cambria" w:hAnsi="Cambria" w:cs="Arial"/>
          <w:color w:val="000000"/>
        </w:rPr>
        <w:t xml:space="preserve"> objaviti će se u „Službenom vjesniku“ Vukovarsko – srijemske županije, a primjenjivati će se od 1. siječnja 2022. godine. </w:t>
      </w:r>
    </w:p>
    <w:p w14:paraId="2809E403" w14:textId="037E4270" w:rsidR="00BB58CE" w:rsidRPr="00804EF8" w:rsidRDefault="00BB58CE" w:rsidP="006A66D7">
      <w:pPr>
        <w:tabs>
          <w:tab w:val="left" w:pos="720"/>
        </w:tabs>
        <w:jc w:val="both"/>
        <w:rPr>
          <w:rFonts w:ascii="Cambria" w:hAnsi="Cambria"/>
          <w:sz w:val="24"/>
          <w:szCs w:val="24"/>
        </w:rPr>
      </w:pPr>
    </w:p>
    <w:p w14:paraId="3265373A" w14:textId="7672C5C2" w:rsidR="006A66D7" w:rsidRPr="006A66D7" w:rsidRDefault="00BB58CE" w:rsidP="006A66D7">
      <w:pPr>
        <w:spacing w:line="360" w:lineRule="auto"/>
        <w:jc w:val="right"/>
        <w:rPr>
          <w:rFonts w:ascii="Cambria" w:hAnsi="Cambria"/>
          <w:sz w:val="24"/>
        </w:rPr>
      </w:pPr>
      <w:r w:rsidRPr="00804EF8">
        <w:rPr>
          <w:rFonts w:ascii="Cambria" w:hAnsi="Cambria" w:cs="Arial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6A66D7" w:rsidRPr="006A66D7">
        <w:rPr>
          <w:rFonts w:ascii="Cambria" w:hAnsi="Cambria"/>
          <w:sz w:val="24"/>
        </w:rPr>
        <w:t>Predsjednik Općinskog vijeća</w:t>
      </w:r>
      <w:r w:rsidR="006A66D7" w:rsidRPr="006A66D7">
        <w:rPr>
          <w:rFonts w:ascii="Cambria" w:hAnsi="Cambria"/>
          <w:sz w:val="24"/>
        </w:rPr>
        <w:tab/>
      </w:r>
      <w:r w:rsidR="006A66D7" w:rsidRPr="006A66D7">
        <w:rPr>
          <w:rFonts w:ascii="Cambria" w:hAnsi="Cambria"/>
          <w:sz w:val="24"/>
        </w:rPr>
        <w:tab/>
      </w:r>
      <w:r w:rsidR="006A66D7" w:rsidRPr="006A66D7">
        <w:rPr>
          <w:rFonts w:ascii="Cambria" w:hAnsi="Cambria"/>
          <w:sz w:val="24"/>
        </w:rPr>
        <w:tab/>
      </w:r>
      <w:r w:rsidR="006A66D7" w:rsidRPr="006A66D7">
        <w:rPr>
          <w:rFonts w:ascii="Cambria" w:hAnsi="Cambria"/>
          <w:sz w:val="24"/>
        </w:rPr>
        <w:tab/>
      </w:r>
      <w:r w:rsidR="006A66D7" w:rsidRPr="006A66D7">
        <w:rPr>
          <w:rFonts w:ascii="Cambria" w:hAnsi="Cambria"/>
          <w:sz w:val="24"/>
        </w:rPr>
        <w:tab/>
      </w:r>
      <w:r w:rsidR="006A66D7" w:rsidRPr="006A66D7">
        <w:rPr>
          <w:rFonts w:ascii="Cambria" w:hAnsi="Cambria"/>
          <w:sz w:val="24"/>
        </w:rPr>
        <w:tab/>
        <w:t xml:space="preserve">               Boris Dragičević, </w:t>
      </w:r>
      <w:proofErr w:type="spellStart"/>
      <w:r w:rsidR="006A66D7" w:rsidRPr="006A66D7">
        <w:rPr>
          <w:rFonts w:ascii="Cambria" w:hAnsi="Cambria"/>
          <w:sz w:val="24"/>
        </w:rPr>
        <w:t>univ.bacc.ing.agr</w:t>
      </w:r>
      <w:proofErr w:type="spellEnd"/>
      <w:r w:rsidR="006A66D7" w:rsidRPr="006A66D7">
        <w:rPr>
          <w:rFonts w:ascii="Cambria" w:hAnsi="Cambria"/>
          <w:sz w:val="24"/>
        </w:rPr>
        <w:t>.</w:t>
      </w:r>
    </w:p>
    <w:p w14:paraId="39CA2EE2" w14:textId="700477BF" w:rsidR="00454F63" w:rsidRDefault="00454F63" w:rsidP="006A66D7">
      <w:pPr>
        <w:pStyle w:val="Bezproreda"/>
        <w:jc w:val="center"/>
      </w:pPr>
    </w:p>
    <w:sectPr w:rsidR="00454F63" w:rsidSect="00236748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mo">
    <w:altName w:val="Cambria"/>
    <w:panose1 w:val="00000000000000000000"/>
    <w:charset w:val="00"/>
    <w:family w:val="roman"/>
    <w:notTrueType/>
    <w:pitch w:val="default"/>
  </w:font>
  <w:font w:name="SansSerif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23715"/>
    <w:multiLevelType w:val="hybridMultilevel"/>
    <w:tmpl w:val="21ECC490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F63"/>
    <w:rsid w:val="00236748"/>
    <w:rsid w:val="002566CD"/>
    <w:rsid w:val="00302AD7"/>
    <w:rsid w:val="0032220D"/>
    <w:rsid w:val="003B66D4"/>
    <w:rsid w:val="00454F63"/>
    <w:rsid w:val="004F4F44"/>
    <w:rsid w:val="00534EC6"/>
    <w:rsid w:val="006A66D7"/>
    <w:rsid w:val="00714504"/>
    <w:rsid w:val="00803D05"/>
    <w:rsid w:val="00804EF8"/>
    <w:rsid w:val="00807173"/>
    <w:rsid w:val="00BB58CE"/>
    <w:rsid w:val="00BC4E0A"/>
    <w:rsid w:val="00C9061A"/>
    <w:rsid w:val="00D45931"/>
    <w:rsid w:val="00E35ABB"/>
    <w:rsid w:val="00F06228"/>
    <w:rsid w:val="00F63D47"/>
    <w:rsid w:val="00FE0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D6255"/>
  <w15:chartTrackingRefBased/>
  <w15:docId w15:val="{ED8502ED-64C8-45C9-8141-62E858C6D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F63"/>
    <w:pPr>
      <w:spacing w:after="200" w:line="276" w:lineRule="auto"/>
    </w:pPr>
    <w:rPr>
      <w:rFonts w:eastAsiaTheme="minorEastAsia" w:cs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454F63"/>
    <w:pPr>
      <w:spacing w:after="0" w:line="240" w:lineRule="auto"/>
    </w:pPr>
  </w:style>
  <w:style w:type="numbering" w:customStyle="1" w:styleId="NoList1">
    <w:name w:val="No List1"/>
    <w:next w:val="Bezpopisa"/>
    <w:uiPriority w:val="99"/>
    <w:semiHidden/>
    <w:unhideWhenUsed/>
    <w:rsid w:val="002566CD"/>
  </w:style>
  <w:style w:type="paragraph" w:customStyle="1" w:styleId="EMPTYCELLSTYLE">
    <w:name w:val="EMPTY_CELL_STYLE"/>
    <w:basedOn w:val="DefaultStyle"/>
    <w:qFormat/>
    <w:rsid w:val="002566CD"/>
    <w:rPr>
      <w:sz w:val="1"/>
    </w:rPr>
  </w:style>
  <w:style w:type="paragraph" w:customStyle="1" w:styleId="glava">
    <w:name w:val="glava"/>
    <w:basedOn w:val="DefaultStyle"/>
    <w:qFormat/>
    <w:rsid w:val="002566CD"/>
    <w:rPr>
      <w:b/>
      <w:color w:val="FFFFFF"/>
    </w:rPr>
  </w:style>
  <w:style w:type="paragraph" w:customStyle="1" w:styleId="rgp1">
    <w:name w:val="rgp1"/>
    <w:basedOn w:val="DefaultStyle"/>
    <w:qFormat/>
    <w:rsid w:val="002566CD"/>
    <w:rPr>
      <w:color w:val="FFFFFF"/>
    </w:rPr>
  </w:style>
  <w:style w:type="paragraph" w:customStyle="1" w:styleId="rgp2">
    <w:name w:val="rgp2"/>
    <w:basedOn w:val="DefaultStyle"/>
    <w:qFormat/>
    <w:rsid w:val="002566CD"/>
    <w:rPr>
      <w:color w:val="FFFFFF"/>
    </w:rPr>
  </w:style>
  <w:style w:type="paragraph" w:customStyle="1" w:styleId="rgp3">
    <w:name w:val="rgp3"/>
    <w:basedOn w:val="DefaultStyle"/>
    <w:qFormat/>
    <w:rsid w:val="002566CD"/>
    <w:rPr>
      <w:color w:val="FFFFFF"/>
    </w:rPr>
  </w:style>
  <w:style w:type="paragraph" w:customStyle="1" w:styleId="prog1">
    <w:name w:val="prog1"/>
    <w:basedOn w:val="DefaultStyle"/>
    <w:qFormat/>
    <w:rsid w:val="002566CD"/>
  </w:style>
  <w:style w:type="paragraph" w:customStyle="1" w:styleId="prog2">
    <w:name w:val="prog2"/>
    <w:basedOn w:val="DefaultStyle"/>
    <w:qFormat/>
    <w:rsid w:val="002566CD"/>
  </w:style>
  <w:style w:type="paragraph" w:customStyle="1" w:styleId="prog3">
    <w:name w:val="prog3"/>
    <w:basedOn w:val="DefaultStyle"/>
    <w:qFormat/>
    <w:rsid w:val="002566CD"/>
  </w:style>
  <w:style w:type="paragraph" w:customStyle="1" w:styleId="odj1">
    <w:name w:val="odj1"/>
    <w:basedOn w:val="DefaultStyle"/>
    <w:qFormat/>
    <w:rsid w:val="002566CD"/>
    <w:rPr>
      <w:color w:val="FFFFFF"/>
    </w:rPr>
  </w:style>
  <w:style w:type="paragraph" w:customStyle="1" w:styleId="odj2">
    <w:name w:val="odj2"/>
    <w:basedOn w:val="DefaultStyle"/>
    <w:qFormat/>
    <w:rsid w:val="002566CD"/>
    <w:rPr>
      <w:color w:val="FFFFFF"/>
    </w:rPr>
  </w:style>
  <w:style w:type="paragraph" w:customStyle="1" w:styleId="odj3">
    <w:name w:val="odj3"/>
    <w:basedOn w:val="DefaultStyle"/>
    <w:qFormat/>
    <w:rsid w:val="002566CD"/>
  </w:style>
  <w:style w:type="paragraph" w:customStyle="1" w:styleId="fun1">
    <w:name w:val="fun1"/>
    <w:basedOn w:val="DefaultStyle"/>
    <w:qFormat/>
    <w:rsid w:val="002566CD"/>
  </w:style>
  <w:style w:type="paragraph" w:customStyle="1" w:styleId="fun2">
    <w:name w:val="fun2"/>
    <w:basedOn w:val="DefaultStyle"/>
    <w:qFormat/>
    <w:rsid w:val="002566CD"/>
  </w:style>
  <w:style w:type="paragraph" w:customStyle="1" w:styleId="fun3">
    <w:name w:val="fun3"/>
    <w:basedOn w:val="DefaultStyle"/>
    <w:qFormat/>
    <w:rsid w:val="002566CD"/>
  </w:style>
  <w:style w:type="paragraph" w:customStyle="1" w:styleId="izv1">
    <w:name w:val="izv1"/>
    <w:basedOn w:val="DefaultStyle"/>
    <w:qFormat/>
    <w:rsid w:val="002566CD"/>
  </w:style>
  <w:style w:type="paragraph" w:customStyle="1" w:styleId="izv2">
    <w:name w:val="izv2"/>
    <w:basedOn w:val="DefaultStyle"/>
    <w:qFormat/>
    <w:rsid w:val="002566CD"/>
  </w:style>
  <w:style w:type="paragraph" w:customStyle="1" w:styleId="izv3">
    <w:name w:val="izv3"/>
    <w:basedOn w:val="DefaultStyle"/>
    <w:qFormat/>
    <w:rsid w:val="002566CD"/>
  </w:style>
  <w:style w:type="paragraph" w:customStyle="1" w:styleId="kor1">
    <w:name w:val="kor1"/>
    <w:basedOn w:val="DefaultStyle"/>
    <w:qFormat/>
    <w:rsid w:val="002566CD"/>
  </w:style>
  <w:style w:type="paragraph" w:customStyle="1" w:styleId="DefaultStyle">
    <w:name w:val="DefaultStyle"/>
    <w:qFormat/>
    <w:rsid w:val="002566CD"/>
    <w:pPr>
      <w:spacing w:after="0" w:line="240" w:lineRule="auto"/>
    </w:pPr>
    <w:rPr>
      <w:rFonts w:ascii="Arimo" w:eastAsia="Arimo" w:hAnsi="Arimo" w:cs="Arimo"/>
      <w:color w:val="000000"/>
      <w:sz w:val="20"/>
      <w:szCs w:val="20"/>
      <w:lang w:eastAsia="hr-HR"/>
    </w:rPr>
  </w:style>
  <w:style w:type="paragraph" w:customStyle="1" w:styleId="glavaa">
    <w:name w:val="glavaa"/>
    <w:basedOn w:val="DefaultStyle"/>
    <w:qFormat/>
    <w:rsid w:val="002566CD"/>
    <w:rPr>
      <w:color w:val="FFFFFF"/>
    </w:rPr>
  </w:style>
  <w:style w:type="paragraph" w:customStyle="1" w:styleId="rgp1a">
    <w:name w:val="rgp1a"/>
    <w:basedOn w:val="DefaultStyle"/>
    <w:qFormat/>
    <w:rsid w:val="002566CD"/>
    <w:rPr>
      <w:color w:val="FFFFFF"/>
    </w:rPr>
  </w:style>
  <w:style w:type="paragraph" w:customStyle="1" w:styleId="rgp2a">
    <w:name w:val="rgp2a"/>
    <w:basedOn w:val="DefaultStyle"/>
    <w:qFormat/>
    <w:rsid w:val="002566CD"/>
    <w:rPr>
      <w:color w:val="FFFFFF"/>
    </w:rPr>
  </w:style>
  <w:style w:type="paragraph" w:customStyle="1" w:styleId="rgp3a">
    <w:name w:val="rgp3a"/>
    <w:basedOn w:val="DefaultStyle"/>
    <w:qFormat/>
    <w:rsid w:val="002566CD"/>
    <w:rPr>
      <w:color w:val="FFFFFF"/>
    </w:rPr>
  </w:style>
  <w:style w:type="paragraph" w:customStyle="1" w:styleId="prog1a">
    <w:name w:val="prog1a"/>
    <w:basedOn w:val="DefaultStyle"/>
    <w:qFormat/>
    <w:rsid w:val="002566CD"/>
    <w:rPr>
      <w:color w:val="FFFFFF"/>
    </w:rPr>
  </w:style>
  <w:style w:type="paragraph" w:customStyle="1" w:styleId="prog2a">
    <w:name w:val="prog2a"/>
    <w:basedOn w:val="DefaultStyle"/>
    <w:qFormat/>
    <w:rsid w:val="002566CD"/>
    <w:rPr>
      <w:color w:val="FFFFFF"/>
    </w:rPr>
  </w:style>
  <w:style w:type="paragraph" w:customStyle="1" w:styleId="prog3a">
    <w:name w:val="prog3a"/>
    <w:basedOn w:val="DefaultStyle"/>
    <w:qFormat/>
    <w:rsid w:val="002566CD"/>
    <w:rPr>
      <w:color w:val="FFFFFF"/>
    </w:rPr>
  </w:style>
  <w:style w:type="paragraph" w:customStyle="1" w:styleId="izv1a">
    <w:name w:val="izv1a"/>
    <w:basedOn w:val="DefaultStyle"/>
    <w:qFormat/>
    <w:rsid w:val="002566CD"/>
    <w:rPr>
      <w:color w:val="FFFFFF"/>
    </w:rPr>
  </w:style>
  <w:style w:type="paragraph" w:customStyle="1" w:styleId="izv2a">
    <w:name w:val="izv2a"/>
    <w:basedOn w:val="DefaultStyle"/>
    <w:qFormat/>
    <w:rsid w:val="002566CD"/>
    <w:rPr>
      <w:color w:val="FFFFFF"/>
    </w:rPr>
  </w:style>
  <w:style w:type="paragraph" w:customStyle="1" w:styleId="izv3a">
    <w:name w:val="izv3a"/>
    <w:basedOn w:val="DefaultStyle"/>
    <w:qFormat/>
    <w:rsid w:val="002566CD"/>
    <w:rPr>
      <w:color w:val="FFFFFF"/>
    </w:rPr>
  </w:style>
  <w:style w:type="paragraph" w:customStyle="1" w:styleId="kor1a">
    <w:name w:val="kor1a"/>
    <w:basedOn w:val="DefaultStyle"/>
    <w:qFormat/>
    <w:rsid w:val="002566CD"/>
    <w:rPr>
      <w:color w:val="FFFFFF"/>
    </w:rPr>
  </w:style>
  <w:style w:type="paragraph" w:customStyle="1" w:styleId="odj1a">
    <w:name w:val="odj1a"/>
    <w:basedOn w:val="DefaultStyle"/>
    <w:qFormat/>
    <w:rsid w:val="002566CD"/>
    <w:rPr>
      <w:color w:val="FFFFFF"/>
    </w:rPr>
  </w:style>
  <w:style w:type="paragraph" w:customStyle="1" w:styleId="odj2a">
    <w:name w:val="odj2a"/>
    <w:basedOn w:val="DefaultStyle"/>
    <w:qFormat/>
    <w:rsid w:val="002566CD"/>
    <w:rPr>
      <w:color w:val="FFFFFF"/>
    </w:rPr>
  </w:style>
  <w:style w:type="paragraph" w:customStyle="1" w:styleId="odj3a">
    <w:name w:val="odj3a"/>
    <w:basedOn w:val="DefaultStyle"/>
    <w:qFormat/>
    <w:rsid w:val="002566CD"/>
    <w:rPr>
      <w:color w:val="FFFFFF"/>
    </w:rPr>
  </w:style>
  <w:style w:type="paragraph" w:customStyle="1" w:styleId="fun1a">
    <w:name w:val="fun1a"/>
    <w:basedOn w:val="DefaultStyle"/>
    <w:qFormat/>
    <w:rsid w:val="002566CD"/>
    <w:rPr>
      <w:color w:val="FFFFFF"/>
    </w:rPr>
  </w:style>
  <w:style w:type="paragraph" w:customStyle="1" w:styleId="fun2a">
    <w:name w:val="fun2a"/>
    <w:basedOn w:val="DefaultStyle"/>
    <w:qFormat/>
    <w:rsid w:val="002566CD"/>
    <w:rPr>
      <w:color w:val="FFFFFF"/>
    </w:rPr>
  </w:style>
  <w:style w:type="paragraph" w:customStyle="1" w:styleId="fun3a">
    <w:name w:val="fun3a"/>
    <w:basedOn w:val="DefaultStyle"/>
    <w:qFormat/>
    <w:rsid w:val="002566CD"/>
    <w:rPr>
      <w:color w:val="FFFFFF"/>
    </w:rPr>
  </w:style>
  <w:style w:type="paragraph" w:customStyle="1" w:styleId="UvjetniStil">
    <w:name w:val="UvjetniStil"/>
    <w:basedOn w:val="DefaultStyle"/>
    <w:qFormat/>
    <w:rsid w:val="002566CD"/>
  </w:style>
  <w:style w:type="paragraph" w:customStyle="1" w:styleId="TipHeaderStil">
    <w:name w:val="TipHeaderStil"/>
    <w:basedOn w:val="DefaultStyle"/>
    <w:qFormat/>
    <w:rsid w:val="002566CD"/>
  </w:style>
  <w:style w:type="paragraph" w:customStyle="1" w:styleId="TipHeaderStil1">
    <w:name w:val="TipHeaderStil|1"/>
    <w:qFormat/>
    <w:rsid w:val="002566CD"/>
    <w:pPr>
      <w:spacing w:after="0" w:line="240" w:lineRule="auto"/>
    </w:pPr>
    <w:rPr>
      <w:rFonts w:ascii="SansSerif" w:eastAsia="SansSerif" w:hAnsi="SansSerif" w:cs="SansSerif"/>
      <w:color w:val="000000"/>
      <w:sz w:val="20"/>
      <w:szCs w:val="20"/>
      <w:lang w:eastAsia="hr-HR"/>
    </w:rPr>
  </w:style>
  <w:style w:type="paragraph" w:customStyle="1" w:styleId="UvjetniStil10">
    <w:name w:val="UvjetniStil|10"/>
    <w:qFormat/>
    <w:rsid w:val="002566CD"/>
    <w:pPr>
      <w:spacing w:after="0" w:line="240" w:lineRule="auto"/>
    </w:pPr>
    <w:rPr>
      <w:rFonts w:ascii="Arimo" w:eastAsia="Arimo" w:hAnsi="Arimo" w:cs="Arimo"/>
      <w:b/>
      <w:color w:val="000000"/>
      <w:sz w:val="20"/>
      <w:szCs w:val="20"/>
      <w:lang w:eastAsia="hr-HR"/>
    </w:rPr>
  </w:style>
  <w:style w:type="paragraph" w:customStyle="1" w:styleId="UvjetniStil11">
    <w:name w:val="UvjetniStil|11"/>
    <w:qFormat/>
    <w:rsid w:val="002566CD"/>
    <w:pPr>
      <w:spacing w:after="0" w:line="240" w:lineRule="auto"/>
    </w:pPr>
    <w:rPr>
      <w:rFonts w:ascii="Arimo" w:eastAsia="Arimo" w:hAnsi="Arimo" w:cs="Arimo"/>
      <w:b/>
      <w:color w:val="FFFFFF"/>
      <w:sz w:val="20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7145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33747-6CA2-4268-937C-6D412A1BB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1372</Words>
  <Characters>7823</Characters>
  <Application>Microsoft Office Word</Application>
  <DocSecurity>0</DocSecurity>
  <Lines>65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Općina Jankovci</cp:lastModifiedBy>
  <cp:revision>2</cp:revision>
  <cp:lastPrinted>2021-11-30T07:10:00Z</cp:lastPrinted>
  <dcterms:created xsi:type="dcterms:W3CDTF">2021-11-30T07:10:00Z</dcterms:created>
  <dcterms:modified xsi:type="dcterms:W3CDTF">2021-11-30T07:10:00Z</dcterms:modified>
</cp:coreProperties>
</file>